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2923" w14:textId="77777777" w:rsidR="00D92BAD" w:rsidRPr="00880BDA" w:rsidRDefault="00D92BAD" w:rsidP="00D92BAD">
      <w:pPr>
        <w:shd w:val="clear" w:color="auto" w:fill="2E74B5" w:themeFill="accent1" w:themeFillShade="BF"/>
        <w:spacing w:after="120" w:line="276" w:lineRule="auto"/>
        <w:jc w:val="center"/>
        <w:rPr>
          <w:rFonts w:ascii="Eras Medium ITC" w:hAnsi="Eras Medium ITC"/>
          <w:b/>
          <w:smallCaps/>
          <w:spacing w:val="20"/>
          <w:sz w:val="34"/>
          <w:szCs w:val="36"/>
        </w:rPr>
      </w:pPr>
      <w:r w:rsidRPr="00880BDA">
        <w:rPr>
          <w:rFonts w:ascii="Eras Medium ITC" w:hAnsi="Eras Medium ITC"/>
          <w:b/>
          <w:smallCaps/>
          <w:spacing w:val="20"/>
          <w:sz w:val="34"/>
          <w:szCs w:val="36"/>
          <w:shd w:val="clear" w:color="auto" w:fill="FFC000" w:themeFill="accent4"/>
        </w:rPr>
        <w:t>Northwest New Mexico Council of Governments</w:t>
      </w:r>
    </w:p>
    <w:p w14:paraId="56C13573" w14:textId="2C7C7F22" w:rsidR="00B55A57" w:rsidRPr="00880BDA" w:rsidRDefault="004A560A" w:rsidP="009C7474">
      <w:pPr>
        <w:spacing w:before="360" w:after="0" w:line="276" w:lineRule="auto"/>
        <w:ind w:left="720"/>
        <w:jc w:val="center"/>
        <w:rPr>
          <w:rFonts w:asciiTheme="majorHAnsi" w:hAnsiTheme="majorHAnsi" w:cstheme="majorHAnsi"/>
          <w:b/>
          <w:caps/>
          <w:color w:val="1F4E79" w:themeColor="accent1" w:themeShade="80"/>
          <w:spacing w:val="20"/>
          <w:sz w:val="26"/>
          <w:szCs w:val="28"/>
        </w:rPr>
      </w:pPr>
      <w:r w:rsidRPr="00880BDA">
        <w:rPr>
          <w:rFonts w:asciiTheme="majorHAnsi" w:hAnsiTheme="majorHAnsi" w:cstheme="majorHAnsi"/>
          <w:noProof/>
          <w:color w:val="1F4E79" w:themeColor="accent1" w:themeShade="80"/>
          <w:sz w:val="26"/>
          <w:szCs w:val="28"/>
        </w:rPr>
        <w:drawing>
          <wp:anchor distT="0" distB="0" distL="114300" distR="114300" simplePos="0" relativeHeight="251659776" behindDoc="0" locked="0" layoutInCell="1" allowOverlap="1" wp14:anchorId="464ED19E" wp14:editId="4F011270">
            <wp:simplePos x="0" y="0"/>
            <wp:positionH relativeFrom="column">
              <wp:posOffset>-28575</wp:posOffset>
            </wp:positionH>
            <wp:positionV relativeFrom="paragraph">
              <wp:posOffset>173990</wp:posOffset>
            </wp:positionV>
            <wp:extent cx="1172845" cy="11049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6C2" w:rsidRPr="00880BDA">
        <w:rPr>
          <w:rFonts w:asciiTheme="majorHAnsi" w:hAnsiTheme="majorHAnsi" w:cstheme="majorHAnsi"/>
          <w:b/>
          <w:caps/>
          <w:color w:val="1F4E79" w:themeColor="accent1" w:themeShade="80"/>
          <w:spacing w:val="20"/>
          <w:sz w:val="26"/>
          <w:szCs w:val="28"/>
        </w:rPr>
        <w:t>Board of Directors</w:t>
      </w:r>
      <w:r w:rsidR="001034C1" w:rsidRPr="00880BDA">
        <w:rPr>
          <w:rFonts w:asciiTheme="majorHAnsi" w:hAnsiTheme="majorHAnsi" w:cstheme="majorHAnsi"/>
          <w:b/>
          <w:caps/>
          <w:color w:val="1F4E79" w:themeColor="accent1" w:themeShade="80"/>
          <w:spacing w:val="20"/>
          <w:sz w:val="26"/>
          <w:szCs w:val="28"/>
        </w:rPr>
        <w:t xml:space="preserve"> </w:t>
      </w:r>
    </w:p>
    <w:p w14:paraId="500D280E" w14:textId="1775B60C" w:rsidR="00E726C2" w:rsidRPr="00880BDA" w:rsidRDefault="000C4AC7" w:rsidP="00D77B9E">
      <w:pPr>
        <w:spacing w:after="0" w:line="276" w:lineRule="auto"/>
        <w:ind w:left="720"/>
        <w:jc w:val="center"/>
        <w:rPr>
          <w:rFonts w:asciiTheme="majorHAnsi" w:hAnsiTheme="majorHAnsi" w:cstheme="majorHAnsi"/>
          <w:b/>
          <w:caps/>
          <w:color w:val="833C0B" w:themeColor="accent2" w:themeShade="80"/>
          <w:spacing w:val="20"/>
          <w:sz w:val="26"/>
          <w:szCs w:val="28"/>
        </w:rPr>
      </w:pPr>
      <w:r>
        <w:rPr>
          <w:rFonts w:asciiTheme="majorHAnsi" w:hAnsiTheme="majorHAnsi" w:cstheme="majorHAnsi"/>
          <w:b/>
          <w:caps/>
          <w:color w:val="833C0B" w:themeColor="accent2" w:themeShade="80"/>
          <w:spacing w:val="20"/>
          <w:sz w:val="26"/>
          <w:szCs w:val="28"/>
        </w:rPr>
        <w:t>SPRING QUARTERLY</w:t>
      </w:r>
      <w:r w:rsidR="00A93B0A" w:rsidRPr="00880BDA">
        <w:rPr>
          <w:rFonts w:asciiTheme="majorHAnsi" w:hAnsiTheme="majorHAnsi" w:cstheme="majorHAnsi"/>
          <w:b/>
          <w:caps/>
          <w:color w:val="833C0B" w:themeColor="accent2" w:themeShade="80"/>
          <w:spacing w:val="20"/>
          <w:sz w:val="26"/>
          <w:szCs w:val="28"/>
        </w:rPr>
        <w:t xml:space="preserve"> MEETING</w:t>
      </w:r>
    </w:p>
    <w:p w14:paraId="11D97717" w14:textId="0B8D1EA6" w:rsidR="001611CF" w:rsidRPr="00880BDA" w:rsidRDefault="000F5BAF" w:rsidP="7B50A691">
      <w:pPr>
        <w:spacing w:after="80" w:line="276" w:lineRule="auto"/>
        <w:ind w:left="720"/>
        <w:jc w:val="center"/>
        <w:rPr>
          <w:rFonts w:asciiTheme="majorHAnsi" w:hAnsiTheme="majorHAnsi" w:cstheme="majorBidi"/>
          <w:b/>
          <w:bCs/>
          <w:color w:val="833C0B"/>
          <w:sz w:val="26"/>
          <w:szCs w:val="26"/>
          <w:u w:val="single"/>
        </w:rPr>
      </w:pPr>
      <w:r>
        <w:rPr>
          <w:rFonts w:asciiTheme="majorHAnsi" w:hAnsiTheme="majorHAnsi" w:cstheme="majorBidi"/>
          <w:b/>
          <w:bCs/>
          <w:color w:val="833C0B" w:themeColor="accent2" w:themeShade="80"/>
          <w:spacing w:val="20"/>
          <w:sz w:val="26"/>
          <w:szCs w:val="26"/>
          <w:u w:val="single"/>
        </w:rPr>
        <w:t>August 2, 2023</w:t>
      </w:r>
    </w:p>
    <w:p w14:paraId="301B7ED6" w14:textId="3D9D874C" w:rsidR="00A206A1" w:rsidRDefault="7B50A691" w:rsidP="00A206A1">
      <w:pPr>
        <w:spacing w:after="0" w:line="276" w:lineRule="auto"/>
        <w:ind w:left="720"/>
        <w:jc w:val="center"/>
        <w:rPr>
          <w:rFonts w:asciiTheme="majorHAnsi" w:hAnsiTheme="majorHAnsi" w:cstheme="majorBidi"/>
          <w:b/>
          <w:bCs/>
        </w:rPr>
      </w:pPr>
      <w:r w:rsidRPr="7B50A691">
        <w:rPr>
          <w:rFonts w:asciiTheme="majorHAnsi" w:hAnsiTheme="majorHAnsi" w:cstheme="majorBidi"/>
          <w:b/>
          <w:bCs/>
          <w:i/>
          <w:iCs/>
          <w:sz w:val="24"/>
          <w:szCs w:val="24"/>
        </w:rPr>
        <w:t xml:space="preserve">   </w:t>
      </w:r>
      <w:r w:rsidR="00867BEE">
        <w:rPr>
          <w:rFonts w:asciiTheme="majorHAnsi" w:hAnsiTheme="majorHAnsi" w:cstheme="majorBidi"/>
          <w:b/>
          <w:bCs/>
        </w:rPr>
        <w:t>Hybrid</w:t>
      </w:r>
      <w:r w:rsidR="00A206A1">
        <w:rPr>
          <w:rFonts w:asciiTheme="majorHAnsi" w:hAnsiTheme="majorHAnsi" w:cstheme="majorBidi"/>
          <w:b/>
          <w:bCs/>
        </w:rPr>
        <w:t xml:space="preserve"> Meeting</w:t>
      </w:r>
      <w:r w:rsidR="009945B2">
        <w:rPr>
          <w:rFonts w:asciiTheme="majorHAnsi" w:hAnsiTheme="majorHAnsi" w:cstheme="majorBidi"/>
          <w:b/>
          <w:bCs/>
        </w:rPr>
        <w:t>– 10 AM</w:t>
      </w:r>
    </w:p>
    <w:p w14:paraId="12A4E4F4" w14:textId="5EE760E9" w:rsidR="00C33D24" w:rsidRDefault="000F5BAF" w:rsidP="009D4FBD">
      <w:pPr>
        <w:spacing w:after="0" w:line="276" w:lineRule="auto"/>
        <w:ind w:left="720"/>
        <w:jc w:val="center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TBD</w:t>
      </w:r>
    </w:p>
    <w:p w14:paraId="0CDD0035" w14:textId="307B8979" w:rsidR="00523D15" w:rsidRPr="00523D15" w:rsidRDefault="00523D15" w:rsidP="00523D15">
      <w:pPr>
        <w:spacing w:after="0" w:line="276" w:lineRule="auto"/>
        <w:ind w:left="720"/>
        <w:jc w:val="center"/>
        <w:rPr>
          <w:rFonts w:asciiTheme="majorHAnsi" w:hAnsiTheme="majorHAnsi" w:cstheme="majorBidi"/>
          <w:i/>
          <w:iCs/>
        </w:rPr>
      </w:pPr>
      <w:r w:rsidRPr="000F5BAF">
        <w:rPr>
          <w:rFonts w:asciiTheme="majorHAnsi" w:hAnsiTheme="majorHAnsi" w:cstheme="majorBidi"/>
          <w:i/>
          <w:iCs/>
        </w:rPr>
        <w:t>Virtual Meeting Link</w:t>
      </w:r>
    </w:p>
    <w:p w14:paraId="13D8A346" w14:textId="7806BE18" w:rsidR="001D7DB9" w:rsidRDefault="000F5BAF" w:rsidP="009D4FBD">
      <w:pPr>
        <w:spacing w:after="0" w:line="276" w:lineRule="auto"/>
        <w:ind w:left="720"/>
        <w:jc w:val="center"/>
        <w:rPr>
          <w:rFonts w:asciiTheme="majorHAnsi" w:hAnsiTheme="majorHAnsi" w:cstheme="majorBidi"/>
          <w:i/>
          <w:iCs/>
        </w:rPr>
      </w:pPr>
      <w:r>
        <w:rPr>
          <w:rFonts w:asciiTheme="majorHAnsi" w:hAnsiTheme="majorHAnsi" w:cstheme="majorBidi"/>
          <w:i/>
          <w:iCs/>
        </w:rPr>
        <w:t>Annual Luncheon to Follow</w:t>
      </w:r>
    </w:p>
    <w:p w14:paraId="14008BCA" w14:textId="54174E19" w:rsidR="00FA6336" w:rsidRPr="00B16354" w:rsidRDefault="00401861" w:rsidP="00837A21">
      <w:pPr>
        <w:spacing w:before="120" w:after="0" w:line="276" w:lineRule="auto"/>
        <w:ind w:left="720"/>
        <w:jc w:val="center"/>
        <w:rPr>
          <w:rFonts w:asciiTheme="majorHAnsi" w:hAnsiTheme="majorHAnsi" w:cstheme="majorHAnsi"/>
          <w:b/>
          <w:color w:val="1F4E79" w:themeColor="accent1" w:themeShade="80"/>
          <w:spacing w:val="20"/>
          <w:sz w:val="2"/>
          <w:szCs w:val="36"/>
          <w:u w:val="double"/>
        </w:rPr>
      </w:pPr>
      <w:r w:rsidRPr="00880BDA">
        <w:rPr>
          <w:rFonts w:asciiTheme="majorHAnsi" w:hAnsiTheme="majorHAnsi" w:cstheme="majorHAnsi"/>
          <w:b/>
          <w:color w:val="1F4E79" w:themeColor="accent1" w:themeShade="80"/>
          <w:spacing w:val="20"/>
          <w:sz w:val="28"/>
          <w:szCs w:val="36"/>
          <w:u w:val="double"/>
        </w:rPr>
        <w:t>AGENDA</w:t>
      </w:r>
    </w:p>
    <w:tbl>
      <w:tblPr>
        <w:tblStyle w:val="TableGrid"/>
        <w:tblpPr w:leftFromText="180" w:rightFromText="180" w:vertAnchor="text" w:horzAnchor="margin" w:tblpX="-470" w:tblpY="347"/>
        <w:tblW w:w="10510" w:type="dxa"/>
        <w:tblLook w:val="04A0" w:firstRow="1" w:lastRow="0" w:firstColumn="1" w:lastColumn="0" w:noHBand="0" w:noVBand="1"/>
      </w:tblPr>
      <w:tblGrid>
        <w:gridCol w:w="1072"/>
        <w:gridCol w:w="7473"/>
        <w:gridCol w:w="1965"/>
      </w:tblGrid>
      <w:tr w:rsidR="00401861" w:rsidRPr="00880BDA" w14:paraId="1BD09724" w14:textId="77777777" w:rsidTr="000F5BAF">
        <w:trPr>
          <w:trHeight w:val="350"/>
        </w:trPr>
        <w:tc>
          <w:tcPr>
            <w:tcW w:w="1072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3FF8558" w14:textId="40337B51" w:rsidR="002C4E27" w:rsidRPr="00880BDA" w:rsidRDefault="00401861" w:rsidP="00D675A8">
            <w:pPr>
              <w:spacing w:line="276" w:lineRule="auto"/>
              <w:jc w:val="center"/>
              <w:rPr>
                <w:rFonts w:ascii="Eras Medium ITC" w:hAnsi="Eras Medium ITC"/>
                <w:b/>
                <w:spacing w:val="20"/>
                <w:sz w:val="20"/>
              </w:rPr>
            </w:pPr>
            <w:r w:rsidRPr="00880BDA">
              <w:rPr>
                <w:rFonts w:ascii="Eras Medium ITC" w:hAnsi="Eras Medium ITC"/>
                <w:b/>
                <w:spacing w:val="20"/>
                <w:sz w:val="20"/>
              </w:rPr>
              <w:t>TIME</w:t>
            </w:r>
          </w:p>
        </w:tc>
        <w:tc>
          <w:tcPr>
            <w:tcW w:w="7473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CAB6D51" w14:textId="77777777" w:rsidR="00401861" w:rsidRPr="00880BDA" w:rsidRDefault="00401861" w:rsidP="00587878">
            <w:pPr>
              <w:spacing w:line="276" w:lineRule="auto"/>
              <w:jc w:val="center"/>
              <w:rPr>
                <w:rFonts w:ascii="Eras Medium ITC" w:hAnsi="Eras Medium ITC"/>
                <w:b/>
                <w:spacing w:val="20"/>
                <w:sz w:val="20"/>
              </w:rPr>
            </w:pPr>
            <w:r w:rsidRPr="00880BDA">
              <w:rPr>
                <w:rFonts w:ascii="Eras Medium ITC" w:hAnsi="Eras Medium ITC"/>
                <w:b/>
                <w:spacing w:val="20"/>
                <w:sz w:val="20"/>
              </w:rPr>
              <w:t>TOPIC</w:t>
            </w:r>
          </w:p>
        </w:tc>
        <w:tc>
          <w:tcPr>
            <w:tcW w:w="1965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78D8914" w14:textId="77777777" w:rsidR="00401861" w:rsidRPr="00880BDA" w:rsidRDefault="00401861" w:rsidP="00587878">
            <w:pPr>
              <w:spacing w:line="276" w:lineRule="auto"/>
              <w:jc w:val="center"/>
              <w:rPr>
                <w:rFonts w:ascii="Eras Medium ITC" w:hAnsi="Eras Medium ITC"/>
                <w:b/>
                <w:spacing w:val="20"/>
                <w:sz w:val="20"/>
              </w:rPr>
            </w:pPr>
            <w:r w:rsidRPr="00880BDA">
              <w:rPr>
                <w:rFonts w:ascii="Eras Medium ITC" w:hAnsi="Eras Medium ITC"/>
                <w:b/>
                <w:spacing w:val="20"/>
                <w:sz w:val="20"/>
              </w:rPr>
              <w:t>PRESENTER</w:t>
            </w:r>
          </w:p>
        </w:tc>
      </w:tr>
      <w:tr w:rsidR="00401861" w:rsidRPr="00880BDA" w14:paraId="6AC433BF" w14:textId="77777777" w:rsidTr="000F5BAF">
        <w:trPr>
          <w:trHeight w:val="1122"/>
        </w:trPr>
        <w:tc>
          <w:tcPr>
            <w:tcW w:w="1072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14:paraId="2C42EF82" w14:textId="620692F5" w:rsidR="00401861" w:rsidRPr="00880BDA" w:rsidRDefault="00FA4B59" w:rsidP="00587878">
            <w:pPr>
              <w:spacing w:before="120" w:line="276" w:lineRule="auto"/>
              <w:jc w:val="center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10:00 am</w:t>
            </w:r>
          </w:p>
        </w:tc>
        <w:tc>
          <w:tcPr>
            <w:tcW w:w="7473" w:type="dxa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</w:tcPr>
          <w:p w14:paraId="1EEB273E" w14:textId="77777777" w:rsidR="00401861" w:rsidRPr="00880BDA" w:rsidRDefault="00401861" w:rsidP="00587878">
            <w:pPr>
              <w:pStyle w:val="ListParagraph"/>
              <w:numPr>
                <w:ilvl w:val="0"/>
                <w:numId w:val="1"/>
              </w:numPr>
              <w:spacing w:before="100" w:after="80"/>
              <w:ind w:left="526" w:hanging="526"/>
              <w:contextualSpacing w:val="0"/>
              <w:rPr>
                <w:rFonts w:cstheme="minorHAnsi"/>
                <w:b/>
                <w:color w:val="833C0B" w:themeColor="accent2" w:themeShade="80"/>
                <w:spacing w:val="20"/>
                <w:sz w:val="24"/>
                <w:szCs w:val="28"/>
              </w:rPr>
            </w:pPr>
            <w:r w:rsidRPr="00880BDA">
              <w:rPr>
                <w:rFonts w:cstheme="minorHAnsi"/>
                <w:b/>
                <w:color w:val="833C0B" w:themeColor="accent2" w:themeShade="80"/>
                <w:spacing w:val="20"/>
                <w:sz w:val="24"/>
                <w:szCs w:val="28"/>
              </w:rPr>
              <w:t>PRELIMINARY BUSINESS</w:t>
            </w:r>
          </w:p>
          <w:p w14:paraId="3E4D4745" w14:textId="77777777" w:rsidR="00401861" w:rsidRPr="00F57760" w:rsidRDefault="7B50A691" w:rsidP="7B50A691">
            <w:pPr>
              <w:pStyle w:val="ListParagraph"/>
              <w:numPr>
                <w:ilvl w:val="1"/>
                <w:numId w:val="1"/>
              </w:numPr>
              <w:spacing w:after="80"/>
              <w:ind w:left="1066" w:hanging="540"/>
              <w:contextualSpacing w:val="0"/>
              <w:rPr>
                <w:rFonts w:asciiTheme="majorHAnsi" w:hAnsiTheme="majorHAnsi" w:cstheme="majorHAnsi"/>
                <w:i/>
                <w:iCs/>
                <w:smallCaps/>
              </w:rPr>
            </w:pPr>
            <w:r w:rsidRPr="00F57760">
              <w:rPr>
                <w:rFonts w:asciiTheme="majorHAnsi" w:hAnsiTheme="majorHAnsi" w:cstheme="majorHAnsi"/>
                <w:b/>
                <w:bCs/>
                <w:color w:val="1F4E79"/>
              </w:rPr>
              <w:t>Call to Order/Introductions</w:t>
            </w:r>
            <w:r w:rsidRPr="00F57760">
              <w:rPr>
                <w:rFonts w:asciiTheme="majorHAnsi" w:hAnsiTheme="majorHAnsi" w:cstheme="majorHAnsi"/>
              </w:rPr>
              <w:t xml:space="preserve">:  </w:t>
            </w:r>
            <w:r w:rsidRPr="00F57760">
              <w:rPr>
                <w:rFonts w:asciiTheme="majorHAnsi" w:hAnsiTheme="majorHAnsi" w:cstheme="majorHAnsi"/>
                <w:b/>
                <w:bCs/>
                <w:i/>
                <w:iCs/>
                <w:smallCaps/>
                <w:sz w:val="20"/>
                <w:szCs w:val="20"/>
                <w:highlight w:val="yellow"/>
              </w:rPr>
              <w:t>Establish Quorum</w:t>
            </w:r>
          </w:p>
          <w:p w14:paraId="5F7CFAB5" w14:textId="77777777" w:rsidR="006E219F" w:rsidRPr="000F5BAF" w:rsidRDefault="7B50A691" w:rsidP="009D4FBD">
            <w:pPr>
              <w:pStyle w:val="ListParagraph"/>
              <w:numPr>
                <w:ilvl w:val="1"/>
                <w:numId w:val="1"/>
              </w:numPr>
              <w:spacing w:after="80"/>
              <w:ind w:left="1066" w:hanging="540"/>
              <w:contextualSpacing w:val="0"/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</w:pPr>
            <w:r w:rsidRPr="00F57760">
              <w:rPr>
                <w:rFonts w:asciiTheme="majorHAnsi" w:hAnsiTheme="majorHAnsi" w:cstheme="majorHAnsi"/>
                <w:b/>
                <w:bCs/>
                <w:color w:val="1F4E79"/>
              </w:rPr>
              <w:t>Agenda</w:t>
            </w:r>
            <w:r w:rsidR="004226C9">
              <w:rPr>
                <w:rFonts w:asciiTheme="majorHAnsi" w:hAnsiTheme="majorHAnsi" w:cstheme="majorHAnsi"/>
                <w:b/>
                <w:bCs/>
                <w:color w:val="1F4E79"/>
              </w:rPr>
              <w:t xml:space="preserve"> &amp; Minutes</w:t>
            </w:r>
            <w:r w:rsidRPr="00F57760">
              <w:rPr>
                <w:rFonts w:asciiTheme="majorHAnsi" w:hAnsiTheme="majorHAnsi" w:cstheme="majorHAnsi"/>
              </w:rPr>
              <w:t xml:space="preserve">:  </w:t>
            </w:r>
            <w:r w:rsidR="004226C9">
              <w:rPr>
                <w:rFonts w:asciiTheme="majorHAnsi" w:hAnsiTheme="majorHAnsi" w:cstheme="majorHAnsi"/>
                <w:b/>
                <w:bCs/>
                <w:i/>
                <w:iCs/>
                <w:smallCaps/>
                <w:sz w:val="20"/>
                <w:szCs w:val="20"/>
                <w:highlight w:val="yellow"/>
              </w:rPr>
              <w:t>Review &amp; Ap</w:t>
            </w:r>
            <w:r w:rsidR="004226C9" w:rsidRPr="00F57760">
              <w:rPr>
                <w:rFonts w:asciiTheme="majorHAnsi" w:hAnsiTheme="majorHAnsi" w:cstheme="majorHAnsi"/>
                <w:b/>
                <w:bCs/>
                <w:i/>
                <w:iCs/>
                <w:smallCaps/>
                <w:sz w:val="20"/>
                <w:szCs w:val="20"/>
                <w:highlight w:val="yellow"/>
              </w:rPr>
              <w:t>proval</w:t>
            </w:r>
          </w:p>
          <w:p w14:paraId="54488035" w14:textId="3D226112" w:rsidR="000F5BAF" w:rsidRPr="009D4FBD" w:rsidRDefault="000F5BAF" w:rsidP="009D4FBD">
            <w:pPr>
              <w:pStyle w:val="ListParagraph"/>
              <w:numPr>
                <w:ilvl w:val="1"/>
                <w:numId w:val="1"/>
              </w:numPr>
              <w:spacing w:after="80"/>
              <w:ind w:left="1066" w:hanging="540"/>
              <w:contextualSpacing w:val="0"/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</w:pPr>
            <w:r>
              <w:rPr>
                <w:rFonts w:asciiTheme="majorHAnsi" w:hAnsiTheme="majorHAnsi" w:cstheme="majorHAnsi"/>
                <w:b/>
                <w:bCs/>
                <w:color w:val="1F4E79"/>
              </w:rPr>
              <w:t>Election of Officers</w:t>
            </w:r>
            <w:r>
              <w:rPr>
                <w:rFonts w:asciiTheme="majorHAnsi" w:hAnsiTheme="majorHAnsi" w:cstheme="majorHAnsi"/>
                <w:color w:val="1F4E79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color w:val="1F4E79"/>
              </w:rPr>
              <w:t xml:space="preserve"> </w:t>
            </w:r>
            <w:r w:rsidRPr="00182941">
              <w:rPr>
                <w:rFonts w:asciiTheme="majorHAnsi" w:hAnsiTheme="majorHAnsi" w:cstheme="majorHAnsi"/>
                <w:b/>
                <w:i/>
                <w:smallCaps/>
                <w:sz w:val="20"/>
                <w:highlight w:val="yellow"/>
              </w:rPr>
              <w:t xml:space="preserve"> Action</w:t>
            </w:r>
          </w:p>
        </w:tc>
        <w:tc>
          <w:tcPr>
            <w:tcW w:w="1965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14:paraId="7C6B47A5" w14:textId="2B589EDD" w:rsidR="00401861" w:rsidRPr="00880BDA" w:rsidRDefault="009D4FBD" w:rsidP="00587878">
            <w:pPr>
              <w:spacing w:before="12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Martha Garcia</w:t>
            </w:r>
          </w:p>
          <w:p w14:paraId="3AA86F57" w14:textId="387BD722" w:rsidR="008D1BA9" w:rsidRPr="00880BDA" w:rsidRDefault="008D1BA9" w:rsidP="00587878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880BDA">
              <w:rPr>
                <w:rFonts w:asciiTheme="majorHAnsi" w:hAnsiTheme="majorHAnsi" w:cstheme="majorHAnsi"/>
                <w:i/>
                <w:sz w:val="20"/>
              </w:rPr>
              <w:t>Chair</w:t>
            </w:r>
          </w:p>
        </w:tc>
      </w:tr>
      <w:tr w:rsidR="00C35617" w:rsidRPr="00880BDA" w14:paraId="24EC0187" w14:textId="77777777" w:rsidTr="000F5BAF">
        <w:trPr>
          <w:trHeight w:val="697"/>
        </w:trPr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5C0CFE" w14:textId="0B2AFE45" w:rsidR="00C35617" w:rsidRDefault="00C35617" w:rsidP="00E275CF">
            <w:pPr>
              <w:spacing w:before="120" w:line="276" w:lineRule="auto"/>
              <w:jc w:val="center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10:15am</w:t>
            </w:r>
          </w:p>
        </w:tc>
        <w:tc>
          <w:tcPr>
            <w:tcW w:w="7473" w:type="dxa"/>
            <w:tcBorders>
              <w:top w:val="single" w:sz="8" w:space="0" w:color="auto"/>
              <w:bottom w:val="single" w:sz="8" w:space="0" w:color="auto"/>
            </w:tcBorders>
          </w:tcPr>
          <w:p w14:paraId="27C02C1E" w14:textId="5E525036" w:rsidR="00C35617" w:rsidRDefault="00EF651D" w:rsidP="00E275CF">
            <w:pPr>
              <w:pStyle w:val="ListParagraph"/>
              <w:numPr>
                <w:ilvl w:val="0"/>
                <w:numId w:val="1"/>
              </w:numPr>
              <w:spacing w:before="100" w:after="80"/>
              <w:ind w:left="526" w:hanging="526"/>
              <w:contextualSpacing w:val="0"/>
              <w:rPr>
                <w:rFonts w:cstheme="minorHAnsi"/>
                <w:b/>
                <w:color w:val="833C0B" w:themeColor="accent2" w:themeShade="80"/>
                <w:spacing w:val="20"/>
                <w:sz w:val="24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pacing w:val="20"/>
                <w:sz w:val="24"/>
                <w:szCs w:val="28"/>
              </w:rPr>
              <w:t>SPECIAL PRESENTATION</w:t>
            </w:r>
            <w:r w:rsidR="00894F4A">
              <w:rPr>
                <w:rFonts w:cstheme="minorHAnsi"/>
                <w:b/>
                <w:color w:val="833C0B" w:themeColor="accent2" w:themeShade="80"/>
                <w:spacing w:val="20"/>
                <w:sz w:val="24"/>
                <w:szCs w:val="28"/>
              </w:rPr>
              <w:t>S</w:t>
            </w:r>
          </w:p>
          <w:p w14:paraId="3E6B37CD" w14:textId="18E6C2FA" w:rsidR="00894F4A" w:rsidRPr="00894F4A" w:rsidRDefault="000F5BAF" w:rsidP="00894F4A">
            <w:pPr>
              <w:pStyle w:val="ListParagraph"/>
              <w:numPr>
                <w:ilvl w:val="1"/>
                <w:numId w:val="1"/>
              </w:numPr>
              <w:spacing w:after="80"/>
              <w:ind w:left="1066" w:hanging="540"/>
              <w:contextualSpacing w:val="0"/>
              <w:rPr>
                <w:rFonts w:asciiTheme="majorHAnsi" w:hAnsiTheme="majorHAnsi" w:cstheme="majorHAnsi"/>
                <w:b/>
                <w:bCs/>
                <w:color w:val="1F4E79"/>
              </w:rPr>
            </w:pPr>
            <w:r>
              <w:rPr>
                <w:rFonts w:asciiTheme="majorHAnsi" w:hAnsiTheme="majorHAnsi" w:cstheme="majorHAnsi"/>
                <w:b/>
                <w:bCs/>
                <w:color w:val="1F4E79"/>
              </w:rPr>
              <w:t>TBD</w:t>
            </w:r>
          </w:p>
        </w:tc>
        <w:tc>
          <w:tcPr>
            <w:tcW w:w="19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4890E9" w14:textId="67D2B527" w:rsidR="00894F4A" w:rsidRPr="00894F4A" w:rsidRDefault="00894F4A" w:rsidP="00894F4A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E275CF" w:rsidRPr="00880BDA" w14:paraId="3A3EE0A1" w14:textId="77777777" w:rsidTr="000F5BAF">
        <w:trPr>
          <w:trHeight w:val="1271"/>
        </w:trPr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6A5C5E" w14:textId="14A2D44E" w:rsidR="00E275CF" w:rsidRPr="00880BDA" w:rsidRDefault="00BC5F83" w:rsidP="00E275CF">
            <w:pPr>
              <w:spacing w:before="120" w:line="276" w:lineRule="auto"/>
              <w:jc w:val="center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1</w:t>
            </w:r>
            <w:r w:rsidR="00C35617">
              <w:rPr>
                <w:rFonts w:cstheme="minorHAnsi"/>
                <w:i/>
                <w:sz w:val="20"/>
              </w:rPr>
              <w:t>1</w:t>
            </w:r>
            <w:r>
              <w:rPr>
                <w:rFonts w:cstheme="minorHAnsi"/>
                <w:i/>
                <w:sz w:val="20"/>
              </w:rPr>
              <w:t>:</w:t>
            </w:r>
            <w:r w:rsidR="00C35617">
              <w:rPr>
                <w:rFonts w:cstheme="minorHAnsi"/>
                <w:i/>
                <w:sz w:val="20"/>
              </w:rPr>
              <w:t>00</w:t>
            </w:r>
            <w:r w:rsidR="00E275CF">
              <w:rPr>
                <w:rFonts w:cstheme="minorHAnsi"/>
                <w:i/>
                <w:sz w:val="20"/>
              </w:rPr>
              <w:t>am</w:t>
            </w:r>
          </w:p>
        </w:tc>
        <w:tc>
          <w:tcPr>
            <w:tcW w:w="7473" w:type="dxa"/>
            <w:tcBorders>
              <w:top w:val="single" w:sz="8" w:space="0" w:color="auto"/>
              <w:bottom w:val="single" w:sz="8" w:space="0" w:color="auto"/>
            </w:tcBorders>
          </w:tcPr>
          <w:p w14:paraId="5D667BD5" w14:textId="70B5AA23" w:rsidR="00E275CF" w:rsidRPr="00880BDA" w:rsidRDefault="00E275CF" w:rsidP="00E275CF">
            <w:pPr>
              <w:pStyle w:val="ListParagraph"/>
              <w:numPr>
                <w:ilvl w:val="0"/>
                <w:numId w:val="1"/>
              </w:numPr>
              <w:spacing w:before="100" w:after="80"/>
              <w:ind w:left="526" w:hanging="526"/>
              <w:contextualSpacing w:val="0"/>
              <w:rPr>
                <w:rFonts w:cstheme="minorHAnsi"/>
                <w:b/>
                <w:color w:val="833C0B" w:themeColor="accent2" w:themeShade="80"/>
                <w:spacing w:val="20"/>
                <w:sz w:val="24"/>
                <w:szCs w:val="28"/>
              </w:rPr>
            </w:pPr>
            <w:r w:rsidRPr="00880BDA">
              <w:rPr>
                <w:rFonts w:cstheme="minorHAnsi"/>
                <w:b/>
                <w:color w:val="833C0B" w:themeColor="accent2" w:themeShade="80"/>
                <w:spacing w:val="20"/>
                <w:sz w:val="24"/>
                <w:szCs w:val="28"/>
              </w:rPr>
              <w:t>EXECUTIVE/STAFF REPOR</w:t>
            </w:r>
            <w:r w:rsidR="005B7F0D">
              <w:rPr>
                <w:rFonts w:cstheme="minorHAnsi"/>
                <w:b/>
                <w:color w:val="833C0B" w:themeColor="accent2" w:themeShade="80"/>
                <w:spacing w:val="20"/>
                <w:sz w:val="24"/>
                <w:szCs w:val="28"/>
              </w:rPr>
              <w:t>TS</w:t>
            </w:r>
          </w:p>
          <w:p w14:paraId="2A7585A1" w14:textId="5D740665" w:rsidR="000F5BAF" w:rsidRPr="00B47BA0" w:rsidRDefault="000F5BAF" w:rsidP="000F5BAF">
            <w:pPr>
              <w:pStyle w:val="ListParagraph"/>
              <w:numPr>
                <w:ilvl w:val="1"/>
                <w:numId w:val="1"/>
              </w:numPr>
              <w:spacing w:after="80"/>
              <w:ind w:left="1066" w:hanging="540"/>
              <w:contextualSpacing w:val="0"/>
              <w:rPr>
                <w:rFonts w:asciiTheme="majorHAnsi" w:hAnsiTheme="majorHAnsi" w:cstheme="majorHAnsi"/>
                <w:b/>
                <w:bCs/>
                <w:color w:val="1F4E79"/>
              </w:rPr>
            </w:pPr>
            <w:r w:rsidRPr="00F57760">
              <w:rPr>
                <w:rFonts w:asciiTheme="majorHAnsi" w:hAnsiTheme="majorHAnsi" w:cstheme="majorHAnsi"/>
                <w:b/>
                <w:bCs/>
                <w:color w:val="1F4E79"/>
              </w:rPr>
              <w:t xml:space="preserve">Staff Summary Report, </w:t>
            </w:r>
            <w:r>
              <w:rPr>
                <w:rFonts w:asciiTheme="majorHAnsi" w:hAnsiTheme="majorHAnsi" w:cstheme="majorHAnsi"/>
                <w:b/>
                <w:bCs/>
                <w:color w:val="1F4E79"/>
              </w:rPr>
              <w:t>4</w:t>
            </w:r>
            <w:r w:rsidRPr="00C33D24">
              <w:rPr>
                <w:rFonts w:asciiTheme="majorHAnsi" w:hAnsiTheme="majorHAnsi" w:cstheme="majorHAnsi"/>
                <w:b/>
                <w:bCs/>
                <w:color w:val="1F4E79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bCs/>
                <w:color w:val="1F4E79"/>
              </w:rPr>
              <w:t xml:space="preserve"> Quarter (</w:t>
            </w:r>
            <w:r>
              <w:rPr>
                <w:rFonts w:asciiTheme="majorHAnsi" w:hAnsiTheme="majorHAnsi" w:cstheme="majorHAnsi"/>
                <w:b/>
                <w:bCs/>
                <w:color w:val="1F4E79"/>
              </w:rPr>
              <w:t>April – June 2023</w:t>
            </w:r>
            <w:r>
              <w:rPr>
                <w:rFonts w:asciiTheme="majorHAnsi" w:hAnsiTheme="majorHAnsi" w:cstheme="majorHAnsi"/>
                <w:b/>
                <w:bCs/>
                <w:color w:val="1F4E79"/>
              </w:rPr>
              <w:t>)</w:t>
            </w:r>
            <w:r w:rsidRPr="00F57760">
              <w:rPr>
                <w:rFonts w:asciiTheme="majorHAnsi" w:hAnsiTheme="majorHAnsi" w:cstheme="majorHAnsi"/>
                <w:b/>
                <w:bCs/>
                <w:color w:val="1F4E79"/>
              </w:rPr>
              <w:t xml:space="preserve"> </w:t>
            </w:r>
          </w:p>
          <w:p w14:paraId="799429C2" w14:textId="77777777" w:rsidR="000F5BAF" w:rsidRDefault="000F5BAF" w:rsidP="000F5BAF">
            <w:pPr>
              <w:pStyle w:val="ListParagraph"/>
              <w:numPr>
                <w:ilvl w:val="1"/>
                <w:numId w:val="1"/>
              </w:numPr>
              <w:spacing w:after="80"/>
              <w:ind w:left="1066" w:hanging="540"/>
              <w:contextualSpacing w:val="0"/>
              <w:rPr>
                <w:rFonts w:asciiTheme="majorHAnsi" w:hAnsiTheme="majorHAnsi" w:cstheme="majorHAnsi"/>
                <w:b/>
                <w:bCs/>
                <w:color w:val="1F4E79"/>
              </w:rPr>
            </w:pPr>
            <w:r>
              <w:rPr>
                <w:rFonts w:asciiTheme="majorHAnsi" w:hAnsiTheme="majorHAnsi" w:cstheme="majorHAnsi"/>
                <w:b/>
                <w:bCs/>
                <w:color w:val="1F4E79"/>
              </w:rPr>
              <w:t>Annual Report</w:t>
            </w:r>
          </w:p>
          <w:p w14:paraId="5B4B4B13" w14:textId="77777777" w:rsidR="005B7F0D" w:rsidRDefault="005B7F0D" w:rsidP="005B7F0D">
            <w:pPr>
              <w:pStyle w:val="ListParagraph"/>
              <w:numPr>
                <w:ilvl w:val="1"/>
                <w:numId w:val="1"/>
              </w:numPr>
              <w:spacing w:after="80"/>
              <w:ind w:left="1066" w:hanging="540"/>
              <w:contextualSpacing w:val="0"/>
              <w:rPr>
                <w:rFonts w:asciiTheme="majorHAnsi" w:hAnsiTheme="majorHAnsi" w:cstheme="majorHAnsi"/>
                <w:b/>
                <w:bCs/>
                <w:color w:val="1F4E79"/>
              </w:rPr>
            </w:pPr>
            <w:r>
              <w:rPr>
                <w:rFonts w:asciiTheme="majorHAnsi" w:hAnsiTheme="majorHAnsi" w:cstheme="majorHAnsi"/>
                <w:b/>
                <w:bCs/>
                <w:color w:val="1F4E79"/>
              </w:rPr>
              <w:t>Annual Meeting Preview</w:t>
            </w:r>
          </w:p>
          <w:p w14:paraId="78D68D58" w14:textId="77777777" w:rsidR="000F5BAF" w:rsidRDefault="000F5BAF" w:rsidP="005B7F0D">
            <w:pPr>
              <w:pStyle w:val="ListParagraph"/>
              <w:numPr>
                <w:ilvl w:val="1"/>
                <w:numId w:val="1"/>
              </w:numPr>
              <w:spacing w:after="80"/>
              <w:ind w:left="1066" w:hanging="540"/>
              <w:contextualSpacing w:val="0"/>
              <w:rPr>
                <w:rFonts w:asciiTheme="majorHAnsi" w:hAnsiTheme="majorHAnsi" w:cstheme="majorHAnsi"/>
                <w:b/>
                <w:bCs/>
                <w:color w:val="1F4E79"/>
              </w:rPr>
            </w:pPr>
            <w:r>
              <w:rPr>
                <w:rFonts w:asciiTheme="majorHAnsi" w:hAnsiTheme="majorHAnsi" w:cstheme="majorHAnsi"/>
                <w:b/>
                <w:bCs/>
                <w:color w:val="1F4E79"/>
              </w:rPr>
              <w:t>Program/Committee Reports</w:t>
            </w:r>
          </w:p>
          <w:p w14:paraId="02132BFA" w14:textId="2E57C969" w:rsidR="00412ABD" w:rsidRPr="000F5BAF" w:rsidRDefault="001739AC" w:rsidP="000F5BAF">
            <w:pPr>
              <w:pStyle w:val="ListParagraph"/>
              <w:numPr>
                <w:ilvl w:val="2"/>
                <w:numId w:val="1"/>
              </w:numPr>
              <w:spacing w:after="80"/>
              <w:contextualSpacing w:val="0"/>
              <w:rPr>
                <w:rFonts w:asciiTheme="majorHAnsi" w:hAnsiTheme="majorHAnsi" w:cstheme="majorHAnsi"/>
                <w:b/>
                <w:bCs/>
                <w:color w:val="1F4E79"/>
              </w:rPr>
            </w:pPr>
            <w:r>
              <w:rPr>
                <w:rFonts w:asciiTheme="majorHAnsi" w:hAnsiTheme="majorHAnsi" w:cstheme="majorHAnsi"/>
                <w:b/>
                <w:bCs/>
                <w:color w:val="1F4E79"/>
              </w:rPr>
              <w:t xml:space="preserve">Revolving Loan Fund Plan: </w:t>
            </w:r>
            <w:r w:rsidR="00412ABD">
              <w:rPr>
                <w:rFonts w:asciiTheme="majorHAnsi" w:hAnsiTheme="majorHAnsi" w:cstheme="majorHAnsi"/>
                <w:b/>
                <w:bCs/>
                <w:color w:val="1F4E79"/>
              </w:rPr>
              <w:t xml:space="preserve"> </w:t>
            </w:r>
            <w:r w:rsidRPr="00A9172D">
              <w:rPr>
                <w:rFonts w:asciiTheme="majorHAnsi" w:hAnsiTheme="majorHAnsi" w:cstheme="majorHAnsi"/>
                <w:b/>
                <w:bCs/>
                <w:i/>
                <w:iCs/>
                <w:smallCaps/>
                <w:sz w:val="20"/>
                <w:szCs w:val="20"/>
                <w:highlight w:val="yellow"/>
              </w:rPr>
              <w:t>Review &amp; Approval</w:t>
            </w:r>
            <w:r w:rsidRPr="7B50A691">
              <w:rPr>
                <w:rFonts w:asciiTheme="majorHAnsi" w:hAnsiTheme="majorHAnsi" w:cstheme="majorBidi"/>
                <w:smallCaps/>
                <w:sz w:val="20"/>
                <w:szCs w:val="20"/>
              </w:rPr>
              <w:t xml:space="preserve">  </w:t>
            </w:r>
          </w:p>
          <w:p w14:paraId="2C58F3E4" w14:textId="3FBA5ACB" w:rsidR="000F5BAF" w:rsidRPr="001D789D" w:rsidRDefault="000F5BAF" w:rsidP="000F5BAF">
            <w:pPr>
              <w:pStyle w:val="ListParagraph"/>
              <w:numPr>
                <w:ilvl w:val="2"/>
                <w:numId w:val="1"/>
              </w:numPr>
              <w:spacing w:after="80"/>
              <w:contextualSpacing w:val="0"/>
              <w:rPr>
                <w:rFonts w:asciiTheme="majorHAnsi" w:hAnsiTheme="majorHAnsi" w:cstheme="majorHAnsi"/>
                <w:b/>
                <w:bCs/>
                <w:color w:val="1F4E79"/>
              </w:rPr>
            </w:pPr>
            <w:r>
              <w:rPr>
                <w:rFonts w:asciiTheme="majorHAnsi" w:hAnsiTheme="majorHAnsi" w:cstheme="majorHAnsi"/>
                <w:b/>
                <w:bCs/>
                <w:color w:val="1F4E79"/>
              </w:rPr>
              <w:t>Building Committee</w:t>
            </w:r>
          </w:p>
          <w:p w14:paraId="538CABB4" w14:textId="03164BEE" w:rsidR="001D789D" w:rsidRPr="001D789D" w:rsidRDefault="001D789D" w:rsidP="005B7F0D">
            <w:pPr>
              <w:pStyle w:val="ListParagraph"/>
              <w:numPr>
                <w:ilvl w:val="1"/>
                <w:numId w:val="1"/>
              </w:numPr>
              <w:spacing w:after="80"/>
              <w:ind w:left="1066" w:hanging="540"/>
              <w:contextualSpacing w:val="0"/>
              <w:rPr>
                <w:rFonts w:asciiTheme="majorHAnsi" w:hAnsiTheme="majorHAnsi" w:cstheme="majorHAnsi"/>
                <w:b/>
                <w:bCs/>
                <w:color w:val="1F4E79"/>
              </w:rPr>
            </w:pPr>
            <w:r>
              <w:rPr>
                <w:rFonts w:asciiTheme="majorHAnsi" w:hAnsiTheme="majorHAnsi" w:cstheme="majorHAnsi"/>
                <w:b/>
                <w:bCs/>
                <w:color w:val="1F4E79"/>
              </w:rPr>
              <w:t>RLF Legacy Plan Resolution</w:t>
            </w:r>
            <w:r w:rsidR="00BC417C">
              <w:rPr>
                <w:rFonts w:asciiTheme="majorHAnsi" w:hAnsiTheme="majorHAnsi" w:cstheme="majorHAnsi"/>
                <w:b/>
                <w:bCs/>
                <w:color w:val="1F4E79"/>
              </w:rPr>
              <w:t xml:space="preserve"> </w:t>
            </w:r>
            <w:r w:rsidR="002D35B8">
              <w:rPr>
                <w:rFonts w:asciiTheme="majorHAnsi" w:hAnsiTheme="majorHAnsi" w:cstheme="majorHAnsi"/>
                <w:b/>
                <w:bCs/>
                <w:color w:val="1F4E79"/>
              </w:rPr>
              <w:t>2023-003</w:t>
            </w:r>
            <w:r>
              <w:rPr>
                <w:rFonts w:asciiTheme="majorHAnsi" w:hAnsiTheme="majorHAnsi" w:cstheme="majorHAnsi"/>
                <w:b/>
                <w:bCs/>
                <w:color w:val="1F4E79"/>
              </w:rPr>
              <w:t xml:space="preserve">: </w:t>
            </w:r>
            <w:proofErr w:type="gramStart"/>
            <w:r w:rsidRPr="00A9172D">
              <w:rPr>
                <w:rFonts w:asciiTheme="majorHAnsi" w:hAnsiTheme="majorHAnsi" w:cstheme="majorHAnsi"/>
                <w:b/>
                <w:bCs/>
                <w:i/>
                <w:iCs/>
                <w:smallCaps/>
                <w:sz w:val="20"/>
                <w:szCs w:val="20"/>
                <w:highlight w:val="yellow"/>
              </w:rPr>
              <w:t>R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mallCaps/>
                <w:sz w:val="20"/>
                <w:szCs w:val="20"/>
                <w:highlight w:val="yellow"/>
              </w:rPr>
              <w:t>atify</w:t>
            </w:r>
            <w:proofErr w:type="gramEnd"/>
          </w:p>
          <w:p w14:paraId="4842D5B8" w14:textId="11564B74" w:rsidR="001D789D" w:rsidRPr="005B7F0D" w:rsidRDefault="000F5BAF" w:rsidP="005B7F0D">
            <w:pPr>
              <w:pStyle w:val="ListParagraph"/>
              <w:numPr>
                <w:ilvl w:val="1"/>
                <w:numId w:val="1"/>
              </w:numPr>
              <w:spacing w:after="80"/>
              <w:ind w:left="1066" w:hanging="540"/>
              <w:contextualSpacing w:val="0"/>
              <w:rPr>
                <w:rFonts w:asciiTheme="majorHAnsi" w:hAnsiTheme="majorHAnsi" w:cstheme="majorHAnsi"/>
                <w:b/>
                <w:bCs/>
                <w:color w:val="1F4E79"/>
              </w:rPr>
            </w:pPr>
            <w:r>
              <w:rPr>
                <w:rFonts w:asciiTheme="majorHAnsi" w:hAnsiTheme="majorHAnsi" w:cstheme="majorHAnsi"/>
                <w:b/>
                <w:bCs/>
                <w:color w:val="1F4E79"/>
              </w:rPr>
              <w:t xml:space="preserve">ICIP Resolution Ratification: </w:t>
            </w:r>
            <w:r w:rsidRPr="00F57760">
              <w:rPr>
                <w:rFonts w:asciiTheme="majorHAnsi" w:hAnsiTheme="majorHAnsi" w:cstheme="majorHAnsi"/>
                <w:b/>
                <w:bCs/>
                <w:i/>
                <w:iCs/>
                <w:smallCaps/>
                <w:sz w:val="20"/>
                <w:szCs w:val="20"/>
                <w:highlight w:val="yellow"/>
              </w:rPr>
              <w:t xml:space="preserve"> </w:t>
            </w:r>
            <w:r w:rsidRPr="00A9172D">
              <w:rPr>
                <w:rFonts w:asciiTheme="majorHAnsi" w:hAnsiTheme="majorHAnsi" w:cstheme="majorHAnsi"/>
                <w:b/>
                <w:bCs/>
                <w:i/>
                <w:iCs/>
                <w:smallCaps/>
                <w:sz w:val="20"/>
                <w:szCs w:val="20"/>
                <w:highlight w:val="yellow"/>
              </w:rPr>
              <w:t xml:space="preserve"> Review &amp; Approval</w:t>
            </w:r>
            <w:r w:rsidRPr="7B50A691">
              <w:rPr>
                <w:rFonts w:asciiTheme="majorHAnsi" w:hAnsiTheme="majorHAnsi" w:cstheme="majorBidi"/>
                <w:smallCaps/>
                <w:sz w:val="20"/>
                <w:szCs w:val="20"/>
              </w:rPr>
              <w:t xml:space="preserve">  </w:t>
            </w:r>
          </w:p>
        </w:tc>
        <w:tc>
          <w:tcPr>
            <w:tcW w:w="19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D5FFD4" w14:textId="519DCF8C" w:rsidR="00E275CF" w:rsidRPr="00880BDA" w:rsidRDefault="7B50A691" w:rsidP="7B50A691">
            <w:pPr>
              <w:spacing w:before="12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7B50A69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Evan Williams</w:t>
            </w:r>
          </w:p>
          <w:p w14:paraId="79C84E8B" w14:textId="77777777" w:rsidR="00E275CF" w:rsidRDefault="7B50A691" w:rsidP="7B50A691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7B50A691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Executive Director  </w:t>
            </w:r>
          </w:p>
          <w:p w14:paraId="6E365CDF" w14:textId="6386109A" w:rsidR="00412ABD" w:rsidRPr="00880BDA" w:rsidRDefault="00412ABD" w:rsidP="00412ABD">
            <w:pPr>
              <w:spacing w:before="12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Brandon Howe</w:t>
            </w:r>
          </w:p>
          <w:p w14:paraId="3695C814" w14:textId="0155F038" w:rsidR="00412ABD" w:rsidRDefault="00412ABD" w:rsidP="00412AB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Planning Director</w:t>
            </w:r>
          </w:p>
          <w:p w14:paraId="31739599" w14:textId="3C85A5CC" w:rsidR="00412ABD" w:rsidRPr="00880BDA" w:rsidRDefault="00412ABD" w:rsidP="7B50A691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E275CF" w:rsidRPr="00880BDA" w14:paraId="2F7549DC" w14:textId="77777777" w:rsidTr="000F5BAF">
        <w:trPr>
          <w:trHeight w:val="1372"/>
        </w:trPr>
        <w:tc>
          <w:tcPr>
            <w:tcW w:w="107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93C565C" w14:textId="632D49C8" w:rsidR="00E275CF" w:rsidRPr="00880BDA" w:rsidRDefault="00BC5F83" w:rsidP="00E275CF">
            <w:pPr>
              <w:spacing w:before="120" w:line="276" w:lineRule="auto"/>
              <w:jc w:val="center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1</w:t>
            </w:r>
            <w:r w:rsidR="00D92BAD">
              <w:rPr>
                <w:rFonts w:cstheme="minorHAnsi"/>
                <w:i/>
                <w:sz w:val="20"/>
              </w:rPr>
              <w:t>1</w:t>
            </w:r>
            <w:r>
              <w:rPr>
                <w:rFonts w:cstheme="minorHAnsi"/>
                <w:i/>
                <w:sz w:val="20"/>
              </w:rPr>
              <w:t>:</w:t>
            </w:r>
            <w:r w:rsidR="00D806C0">
              <w:rPr>
                <w:rFonts w:cstheme="minorHAnsi"/>
                <w:i/>
                <w:sz w:val="20"/>
              </w:rPr>
              <w:t>30</w:t>
            </w:r>
            <w:r>
              <w:rPr>
                <w:rFonts w:cstheme="minorHAnsi"/>
                <w:i/>
                <w:sz w:val="20"/>
              </w:rPr>
              <w:t xml:space="preserve"> </w:t>
            </w:r>
            <w:r w:rsidR="004230B2">
              <w:rPr>
                <w:rFonts w:cstheme="minorHAnsi"/>
                <w:i/>
                <w:sz w:val="20"/>
              </w:rPr>
              <w:t>a</w:t>
            </w:r>
            <w:r w:rsidR="00E275CF">
              <w:rPr>
                <w:rFonts w:cstheme="minorHAnsi"/>
                <w:i/>
                <w:sz w:val="20"/>
              </w:rPr>
              <w:t>m</w:t>
            </w:r>
          </w:p>
        </w:tc>
        <w:tc>
          <w:tcPr>
            <w:tcW w:w="7473" w:type="dxa"/>
            <w:tcBorders>
              <w:top w:val="single" w:sz="8" w:space="0" w:color="auto"/>
              <w:bottom w:val="single" w:sz="6" w:space="0" w:color="auto"/>
            </w:tcBorders>
          </w:tcPr>
          <w:p w14:paraId="3AC9C10B" w14:textId="044CE2A6" w:rsidR="00E275CF" w:rsidRPr="00880BDA" w:rsidRDefault="00E275CF" w:rsidP="7B50A691">
            <w:pPr>
              <w:pStyle w:val="ListParagraph"/>
              <w:numPr>
                <w:ilvl w:val="0"/>
                <w:numId w:val="1"/>
              </w:numPr>
              <w:spacing w:before="100" w:after="80"/>
              <w:ind w:left="526" w:hanging="526"/>
              <w:contextualSpacing w:val="0"/>
              <w:rPr>
                <w:b/>
                <w:bCs/>
                <w:color w:val="833C0B" w:themeColor="accent2" w:themeShade="80"/>
                <w:spacing w:val="20"/>
                <w:sz w:val="24"/>
                <w:szCs w:val="24"/>
              </w:rPr>
            </w:pPr>
            <w:r w:rsidRPr="7B50A691">
              <w:rPr>
                <w:b/>
                <w:bCs/>
                <w:color w:val="833C0B" w:themeColor="accent2" w:themeShade="80"/>
                <w:spacing w:val="20"/>
                <w:sz w:val="24"/>
                <w:szCs w:val="24"/>
              </w:rPr>
              <w:t>FINANCIAL REPORT</w:t>
            </w:r>
            <w:r w:rsidR="005B7F0D">
              <w:rPr>
                <w:b/>
                <w:bCs/>
                <w:color w:val="833C0B" w:themeColor="accent2" w:themeShade="80"/>
                <w:spacing w:val="20"/>
                <w:sz w:val="24"/>
                <w:szCs w:val="24"/>
              </w:rPr>
              <w:t>S</w:t>
            </w:r>
          </w:p>
          <w:p w14:paraId="3E079739" w14:textId="38DAF50C" w:rsidR="005B7F0D" w:rsidRPr="000F5BAF" w:rsidRDefault="7B50A691" w:rsidP="005B7F0D">
            <w:pPr>
              <w:pStyle w:val="ListParagraph"/>
              <w:numPr>
                <w:ilvl w:val="1"/>
                <w:numId w:val="1"/>
              </w:numPr>
              <w:spacing w:after="80" w:line="259" w:lineRule="auto"/>
              <w:ind w:left="1066" w:hanging="540"/>
              <w:contextualSpacing w:val="0"/>
              <w:rPr>
                <w:rFonts w:asciiTheme="majorHAnsi" w:hAnsiTheme="majorHAnsi" w:cstheme="majorHAnsi"/>
                <w:b/>
                <w:bCs/>
                <w:i/>
                <w:iCs/>
                <w:smallCaps/>
                <w:color w:val="1F4E79"/>
              </w:rPr>
            </w:pPr>
            <w:r w:rsidRPr="00F57760">
              <w:rPr>
                <w:rFonts w:asciiTheme="majorHAnsi" w:hAnsiTheme="majorHAnsi" w:cstheme="majorHAnsi"/>
                <w:b/>
                <w:bCs/>
                <w:color w:val="1F4E79"/>
              </w:rPr>
              <w:t>FY20</w:t>
            </w:r>
            <w:r w:rsidR="00A93BB9" w:rsidRPr="00F57760">
              <w:rPr>
                <w:rFonts w:asciiTheme="majorHAnsi" w:hAnsiTheme="majorHAnsi" w:cstheme="majorHAnsi"/>
                <w:b/>
                <w:bCs/>
                <w:color w:val="1F4E79"/>
              </w:rPr>
              <w:t>2</w:t>
            </w:r>
            <w:r w:rsidR="00867BEE">
              <w:rPr>
                <w:rFonts w:asciiTheme="majorHAnsi" w:hAnsiTheme="majorHAnsi" w:cstheme="majorHAnsi"/>
                <w:b/>
                <w:bCs/>
                <w:color w:val="1F4E79"/>
              </w:rPr>
              <w:t>3</w:t>
            </w:r>
            <w:r w:rsidR="0070038B">
              <w:rPr>
                <w:rFonts w:asciiTheme="majorHAnsi" w:hAnsiTheme="majorHAnsi" w:cstheme="majorHAnsi"/>
                <w:b/>
                <w:bCs/>
                <w:color w:val="1F4E79"/>
              </w:rPr>
              <w:t xml:space="preserve">, Quarter </w:t>
            </w:r>
            <w:r w:rsidR="005B7F0D">
              <w:rPr>
                <w:rFonts w:asciiTheme="majorHAnsi" w:hAnsiTheme="majorHAnsi" w:cstheme="majorHAnsi"/>
                <w:b/>
                <w:bCs/>
                <w:color w:val="1F4E79"/>
              </w:rPr>
              <w:t>#</w:t>
            </w:r>
            <w:r w:rsidR="000F5BAF">
              <w:rPr>
                <w:rFonts w:asciiTheme="majorHAnsi" w:hAnsiTheme="majorHAnsi" w:cstheme="majorHAnsi"/>
                <w:b/>
                <w:bCs/>
                <w:color w:val="1F4E79"/>
              </w:rPr>
              <w:t xml:space="preserve">4 and Year End </w:t>
            </w:r>
            <w:r w:rsidRPr="00F57760">
              <w:rPr>
                <w:rFonts w:asciiTheme="majorHAnsi" w:hAnsiTheme="majorHAnsi" w:cstheme="majorHAnsi"/>
                <w:b/>
                <w:bCs/>
                <w:color w:val="1F4E79"/>
              </w:rPr>
              <w:t xml:space="preserve">Financial Report: </w:t>
            </w:r>
            <w:r w:rsidR="00A9172D" w:rsidRPr="00A9172D">
              <w:rPr>
                <w:rFonts w:asciiTheme="majorHAnsi" w:hAnsiTheme="majorHAnsi" w:cstheme="majorHAnsi"/>
                <w:b/>
                <w:bCs/>
                <w:i/>
                <w:iCs/>
                <w:smallCaps/>
                <w:sz w:val="20"/>
                <w:szCs w:val="20"/>
                <w:highlight w:val="yellow"/>
              </w:rPr>
              <w:t xml:space="preserve"> Review &amp; Approval</w:t>
            </w:r>
            <w:r w:rsidR="00A9172D" w:rsidRPr="7B50A691">
              <w:rPr>
                <w:rFonts w:asciiTheme="majorHAnsi" w:hAnsiTheme="majorHAnsi" w:cstheme="majorBidi"/>
                <w:smallCaps/>
                <w:sz w:val="20"/>
                <w:szCs w:val="20"/>
              </w:rPr>
              <w:t xml:space="preserve">  </w:t>
            </w:r>
          </w:p>
          <w:p w14:paraId="2A352328" w14:textId="087F58EB" w:rsidR="000F5BAF" w:rsidRPr="005B7F0D" w:rsidRDefault="000F5BAF" w:rsidP="005B7F0D">
            <w:pPr>
              <w:pStyle w:val="ListParagraph"/>
              <w:numPr>
                <w:ilvl w:val="1"/>
                <w:numId w:val="1"/>
              </w:numPr>
              <w:spacing w:after="80" w:line="259" w:lineRule="auto"/>
              <w:ind w:left="1066" w:hanging="540"/>
              <w:contextualSpacing w:val="0"/>
              <w:rPr>
                <w:rFonts w:asciiTheme="majorHAnsi" w:hAnsiTheme="majorHAnsi" w:cstheme="majorHAnsi"/>
                <w:b/>
                <w:bCs/>
                <w:i/>
                <w:iCs/>
                <w:smallCaps/>
                <w:color w:val="1F4E79"/>
              </w:rPr>
            </w:pPr>
            <w:r>
              <w:rPr>
                <w:rFonts w:asciiTheme="majorHAnsi" w:hAnsiTheme="majorHAnsi" w:cstheme="majorHAnsi"/>
                <w:b/>
                <w:bCs/>
                <w:color w:val="1F4E79"/>
              </w:rPr>
              <w:t>Wage &amp; Salary Classification Plan: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mallCaps/>
                <w:color w:val="1F4E79"/>
              </w:rPr>
              <w:t xml:space="preserve"> </w:t>
            </w:r>
            <w:r w:rsidRPr="00A9172D">
              <w:rPr>
                <w:rFonts w:asciiTheme="majorHAnsi" w:hAnsiTheme="majorHAnsi" w:cstheme="majorHAnsi"/>
                <w:b/>
                <w:bCs/>
                <w:i/>
                <w:iCs/>
                <w:smallCaps/>
                <w:sz w:val="20"/>
                <w:szCs w:val="20"/>
                <w:highlight w:val="yellow"/>
              </w:rPr>
              <w:t xml:space="preserve"> </w:t>
            </w:r>
            <w:r w:rsidRPr="00A9172D">
              <w:rPr>
                <w:rFonts w:asciiTheme="majorHAnsi" w:hAnsiTheme="majorHAnsi" w:cstheme="majorHAnsi"/>
                <w:b/>
                <w:bCs/>
                <w:i/>
                <w:iCs/>
                <w:smallCaps/>
                <w:sz w:val="20"/>
                <w:szCs w:val="20"/>
                <w:highlight w:val="yellow"/>
              </w:rPr>
              <w:t>Review &amp; Approval</w:t>
            </w:r>
            <w:r w:rsidRPr="7B50A691">
              <w:rPr>
                <w:rFonts w:asciiTheme="majorHAnsi" w:hAnsiTheme="majorHAnsi" w:cstheme="majorBidi"/>
                <w:smallCaps/>
                <w:sz w:val="20"/>
                <w:szCs w:val="20"/>
              </w:rPr>
              <w:t xml:space="preserve">  </w:t>
            </w:r>
          </w:p>
          <w:p w14:paraId="7000739B" w14:textId="77777777" w:rsidR="005B7F0D" w:rsidRPr="000F5BAF" w:rsidRDefault="005B7F0D" w:rsidP="005B7F0D">
            <w:pPr>
              <w:pStyle w:val="ListParagraph"/>
              <w:numPr>
                <w:ilvl w:val="1"/>
                <w:numId w:val="1"/>
              </w:numPr>
              <w:spacing w:after="80" w:line="259" w:lineRule="auto"/>
              <w:ind w:left="1066" w:hanging="540"/>
              <w:contextualSpacing w:val="0"/>
              <w:rPr>
                <w:rFonts w:asciiTheme="majorHAnsi" w:hAnsiTheme="majorHAnsi" w:cstheme="majorHAnsi"/>
                <w:b/>
                <w:bCs/>
                <w:smallCaps/>
                <w:color w:val="1F4E79"/>
              </w:rPr>
            </w:pPr>
            <w:r>
              <w:rPr>
                <w:rFonts w:asciiTheme="majorHAnsi" w:hAnsiTheme="majorHAnsi" w:cstheme="majorHAnsi"/>
                <w:b/>
                <w:bCs/>
                <w:smallCaps/>
                <w:color w:val="1F4E79"/>
              </w:rPr>
              <w:t>FY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mallCaps/>
                <w:color w:val="1F4E79"/>
              </w:rPr>
              <w:t xml:space="preserve">2024 </w:t>
            </w:r>
            <w:r w:rsidRPr="00F57760">
              <w:rPr>
                <w:rFonts w:asciiTheme="majorHAnsi" w:hAnsiTheme="majorHAnsi" w:cstheme="majorHAnsi"/>
                <w:b/>
                <w:bCs/>
                <w:color w:val="1F4E79"/>
              </w:rPr>
              <w:t xml:space="preserve"> Budget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1F4E79"/>
              </w:rPr>
              <w:t xml:space="preserve">, </w:t>
            </w:r>
            <w:r w:rsidR="000F5BAF">
              <w:rPr>
                <w:rFonts w:asciiTheme="majorHAnsi" w:hAnsiTheme="majorHAnsi" w:cstheme="majorHAnsi"/>
                <w:b/>
                <w:bCs/>
                <w:color w:val="1F4E79"/>
              </w:rPr>
              <w:t>Final</w:t>
            </w:r>
            <w:r w:rsidRPr="00F57760">
              <w:rPr>
                <w:rFonts w:asciiTheme="majorHAnsi" w:hAnsiTheme="majorHAnsi" w:cstheme="majorHAnsi"/>
                <w:b/>
                <w:bCs/>
                <w:color w:val="1F4E79"/>
              </w:rPr>
              <w:t xml:space="preserve">: </w:t>
            </w:r>
            <w:r w:rsidRPr="00A9172D">
              <w:rPr>
                <w:rFonts w:asciiTheme="majorHAnsi" w:hAnsiTheme="majorHAnsi" w:cstheme="majorHAnsi"/>
                <w:b/>
                <w:bCs/>
                <w:i/>
                <w:iCs/>
                <w:smallCaps/>
                <w:sz w:val="20"/>
                <w:szCs w:val="20"/>
                <w:highlight w:val="yellow"/>
              </w:rPr>
              <w:t xml:space="preserve"> Review &amp; Approval</w:t>
            </w:r>
            <w:r w:rsidRPr="7B50A691">
              <w:rPr>
                <w:rFonts w:asciiTheme="majorHAnsi" w:hAnsiTheme="majorHAnsi" w:cstheme="majorBidi"/>
                <w:smallCaps/>
                <w:sz w:val="20"/>
                <w:szCs w:val="20"/>
              </w:rPr>
              <w:t xml:space="preserve">  </w:t>
            </w:r>
          </w:p>
          <w:p w14:paraId="6B946BB0" w14:textId="4595F583" w:rsidR="000F5BAF" w:rsidRDefault="000F5BAF" w:rsidP="000F5BAF">
            <w:pPr>
              <w:pStyle w:val="ListParagraph"/>
              <w:numPr>
                <w:ilvl w:val="1"/>
                <w:numId w:val="1"/>
              </w:numPr>
              <w:spacing w:after="80"/>
              <w:ind w:left="1066" w:hanging="540"/>
              <w:contextualSpacing w:val="0"/>
              <w:rPr>
                <w:rFonts w:asciiTheme="majorHAnsi" w:hAnsiTheme="majorHAnsi" w:cstheme="majorHAnsi"/>
                <w:b/>
                <w:bCs/>
                <w:color w:val="1F4E79"/>
              </w:rPr>
            </w:pPr>
            <w:r>
              <w:rPr>
                <w:rFonts w:asciiTheme="majorHAnsi" w:hAnsiTheme="majorHAnsi" w:cstheme="majorHAnsi"/>
                <w:b/>
                <w:bCs/>
                <w:color w:val="1F4E79"/>
              </w:rPr>
              <w:t>Financial Plan Draft: Presentation</w:t>
            </w:r>
          </w:p>
          <w:p w14:paraId="782542B7" w14:textId="74A34672" w:rsidR="000F5BAF" w:rsidRPr="000F5BAF" w:rsidRDefault="000F5BAF" w:rsidP="000F5BAF">
            <w:pPr>
              <w:pStyle w:val="ListParagraph"/>
              <w:numPr>
                <w:ilvl w:val="1"/>
                <w:numId w:val="1"/>
              </w:numPr>
              <w:spacing w:after="80"/>
              <w:ind w:left="1066" w:hanging="540"/>
              <w:contextualSpacing w:val="0"/>
              <w:rPr>
                <w:rFonts w:asciiTheme="majorHAnsi" w:hAnsiTheme="majorHAnsi" w:cstheme="majorHAnsi"/>
                <w:b/>
                <w:bCs/>
                <w:color w:val="1F4E79"/>
              </w:rPr>
            </w:pPr>
            <w:r>
              <w:rPr>
                <w:rFonts w:asciiTheme="majorHAnsi" w:hAnsiTheme="majorHAnsi" w:cstheme="majorHAnsi"/>
                <w:b/>
                <w:bCs/>
                <w:color w:val="1F4E79"/>
              </w:rPr>
              <w:t>Personnel Policies &amp; Procedures Update: Presentation</w:t>
            </w:r>
          </w:p>
        </w:tc>
        <w:tc>
          <w:tcPr>
            <w:tcW w:w="196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E745257" w14:textId="1131A2F7" w:rsidR="00E275CF" w:rsidRPr="00880BDA" w:rsidRDefault="001D7DB9" w:rsidP="00E275CF">
            <w:pPr>
              <w:spacing w:before="12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Martina Whitmore,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br/>
            </w:r>
            <w:r w:rsidRPr="001D7DB9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Office Manager</w:t>
            </w:r>
          </w:p>
          <w:p w14:paraId="059471C1" w14:textId="3EF1EA0C" w:rsidR="7B50A691" w:rsidRDefault="7B50A691" w:rsidP="7B50A691">
            <w:pPr>
              <w:spacing w:before="12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7B50A69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Armando Sanchez</w:t>
            </w:r>
            <w:r>
              <w:br/>
            </w:r>
            <w:r w:rsidRPr="7B50A691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CPA, </w:t>
            </w:r>
            <w:r w:rsidR="008A3EE8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SJT </w:t>
            </w:r>
            <w:r w:rsidRPr="7B50A691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Group</w:t>
            </w:r>
          </w:p>
          <w:p w14:paraId="1F87953F" w14:textId="77777777" w:rsidR="00E275CF" w:rsidRPr="00880BDA" w:rsidRDefault="00E275CF" w:rsidP="00E275CF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401861" w:rsidRPr="00880BDA" w14:paraId="138CC10E" w14:textId="77777777" w:rsidTr="000F5BAF"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E1F33" w14:textId="10C1ED12" w:rsidR="00401861" w:rsidRPr="00880BDA" w:rsidRDefault="004230B2" w:rsidP="00587878">
            <w:pPr>
              <w:spacing w:before="120" w:line="276" w:lineRule="auto"/>
              <w:jc w:val="center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11</w:t>
            </w:r>
            <w:r w:rsidR="00BC5F83">
              <w:rPr>
                <w:rFonts w:cstheme="minorHAnsi"/>
                <w:i/>
                <w:sz w:val="20"/>
              </w:rPr>
              <w:t>:</w:t>
            </w:r>
            <w:r>
              <w:rPr>
                <w:rFonts w:cstheme="minorHAnsi"/>
                <w:i/>
                <w:sz w:val="20"/>
              </w:rPr>
              <w:t>45</w:t>
            </w:r>
            <w:r w:rsidR="00BC5F83">
              <w:rPr>
                <w:rFonts w:cstheme="minorHAnsi"/>
                <w:i/>
                <w:sz w:val="20"/>
              </w:rPr>
              <w:t xml:space="preserve"> </w:t>
            </w:r>
            <w:r>
              <w:rPr>
                <w:rFonts w:cstheme="minorHAnsi"/>
                <w:i/>
                <w:sz w:val="20"/>
              </w:rPr>
              <w:t>a</w:t>
            </w:r>
            <w:r w:rsidR="00367BA0">
              <w:rPr>
                <w:rFonts w:cstheme="minorHAnsi"/>
                <w:i/>
                <w:sz w:val="20"/>
              </w:rPr>
              <w:t>m</w:t>
            </w:r>
            <w:r w:rsidR="00D05BFC" w:rsidRPr="00880BDA">
              <w:rPr>
                <w:rFonts w:cstheme="minorHAnsi"/>
                <w:i/>
                <w:sz w:val="20"/>
              </w:rPr>
              <w:t xml:space="preserve"> </w:t>
            </w:r>
          </w:p>
        </w:tc>
        <w:tc>
          <w:tcPr>
            <w:tcW w:w="7473" w:type="dxa"/>
            <w:tcBorders>
              <w:top w:val="single" w:sz="6" w:space="0" w:color="auto"/>
              <w:bottom w:val="single" w:sz="6" w:space="0" w:color="auto"/>
            </w:tcBorders>
          </w:tcPr>
          <w:p w14:paraId="69CA248E" w14:textId="77777777" w:rsidR="00401861" w:rsidRPr="00880BDA" w:rsidRDefault="00401861" w:rsidP="00587878">
            <w:pPr>
              <w:pStyle w:val="ListParagraph"/>
              <w:numPr>
                <w:ilvl w:val="0"/>
                <w:numId w:val="1"/>
              </w:numPr>
              <w:spacing w:before="100" w:after="80"/>
              <w:ind w:left="526" w:hanging="526"/>
              <w:contextualSpacing w:val="0"/>
              <w:rPr>
                <w:rFonts w:cstheme="minorHAnsi"/>
                <w:b/>
                <w:color w:val="833C0B" w:themeColor="accent2" w:themeShade="80"/>
                <w:spacing w:val="20"/>
                <w:sz w:val="24"/>
                <w:szCs w:val="28"/>
              </w:rPr>
            </w:pPr>
            <w:r w:rsidRPr="00880BDA">
              <w:rPr>
                <w:rFonts w:cstheme="minorHAnsi"/>
                <w:b/>
                <w:color w:val="833C0B" w:themeColor="accent2" w:themeShade="80"/>
                <w:spacing w:val="20"/>
                <w:sz w:val="24"/>
                <w:szCs w:val="28"/>
              </w:rPr>
              <w:t>ANNOUNCEMENTS; OTHER BUSINESS</w:t>
            </w:r>
          </w:p>
          <w:p w14:paraId="58F6705A" w14:textId="66D5A8BB" w:rsidR="00C66FB2" w:rsidRPr="001622E2" w:rsidRDefault="7B50A691" w:rsidP="004B73D0">
            <w:pPr>
              <w:pStyle w:val="ListParagraph"/>
              <w:numPr>
                <w:ilvl w:val="1"/>
                <w:numId w:val="1"/>
              </w:numPr>
              <w:spacing w:after="120"/>
              <w:ind w:left="1066" w:hanging="540"/>
              <w:contextualSpacing w:val="0"/>
              <w:rPr>
                <w:rFonts w:asciiTheme="majorHAnsi" w:hAnsiTheme="majorHAnsi" w:cstheme="majorHAnsi"/>
                <w:b/>
                <w:bCs/>
                <w:color w:val="1F4E79"/>
              </w:rPr>
            </w:pPr>
            <w:r w:rsidRPr="00F57760">
              <w:rPr>
                <w:rFonts w:asciiTheme="majorHAnsi" w:hAnsiTheme="majorHAnsi" w:cstheme="majorHAnsi"/>
                <w:b/>
                <w:bCs/>
                <w:color w:val="1F4E79"/>
              </w:rPr>
              <w:t>FY202</w:t>
            </w:r>
            <w:r w:rsidR="00523D15">
              <w:rPr>
                <w:rFonts w:asciiTheme="majorHAnsi" w:hAnsiTheme="majorHAnsi" w:cstheme="majorHAnsi"/>
                <w:b/>
                <w:bCs/>
                <w:color w:val="1F4E79"/>
              </w:rPr>
              <w:t>4</w:t>
            </w:r>
            <w:r w:rsidRPr="00F57760">
              <w:rPr>
                <w:rFonts w:asciiTheme="majorHAnsi" w:hAnsiTheme="majorHAnsi" w:cstheme="majorHAnsi"/>
                <w:b/>
                <w:bCs/>
                <w:color w:val="1F4E79"/>
              </w:rPr>
              <w:t xml:space="preserve"> Board Meeting Calendar</w:t>
            </w:r>
          </w:p>
          <w:p w14:paraId="009FB994" w14:textId="1AFC0A18" w:rsidR="00D80D14" w:rsidRPr="00D80D14" w:rsidRDefault="7B50A691" w:rsidP="00D80D14">
            <w:pPr>
              <w:pStyle w:val="ListParagraph"/>
              <w:numPr>
                <w:ilvl w:val="1"/>
                <w:numId w:val="1"/>
              </w:numPr>
              <w:spacing w:after="80"/>
              <w:ind w:left="1066" w:hanging="540"/>
              <w:contextualSpacing w:val="0"/>
              <w:rPr>
                <w:rFonts w:asciiTheme="majorHAnsi" w:hAnsiTheme="majorHAnsi" w:cstheme="majorBidi"/>
                <w:b/>
                <w:bCs/>
                <w:color w:val="1F4E79" w:themeColor="accent1" w:themeShade="80"/>
              </w:rPr>
            </w:pPr>
            <w:r w:rsidRPr="00F57760">
              <w:rPr>
                <w:rFonts w:asciiTheme="majorHAnsi" w:hAnsiTheme="majorHAnsi" w:cstheme="majorHAnsi"/>
                <w:b/>
                <w:bCs/>
                <w:color w:val="1F4E79"/>
              </w:rPr>
              <w:t>Announcements &amp; General Comments</w:t>
            </w:r>
          </w:p>
        </w:tc>
        <w:tc>
          <w:tcPr>
            <w:tcW w:w="19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F1246" w14:textId="5B8EB413" w:rsidR="00401861" w:rsidRPr="00880BDA" w:rsidRDefault="001D7DB9" w:rsidP="001D7DB9">
            <w:pPr>
              <w:spacing w:before="12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Martina Whitmore,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br/>
            </w:r>
            <w:r w:rsidRPr="001D7DB9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Office Manager</w:t>
            </w:r>
          </w:p>
        </w:tc>
      </w:tr>
      <w:tr w:rsidR="00401861" w:rsidRPr="00880BDA" w14:paraId="20335173" w14:textId="77777777" w:rsidTr="000F5BAF">
        <w:trPr>
          <w:trHeight w:val="345"/>
        </w:trPr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</w:tcPr>
          <w:p w14:paraId="19D6E8DA" w14:textId="5FA70348" w:rsidR="00401861" w:rsidRPr="00880BDA" w:rsidRDefault="004230B2" w:rsidP="00587878">
            <w:pPr>
              <w:spacing w:before="120" w:line="276" w:lineRule="auto"/>
              <w:jc w:val="center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11</w:t>
            </w:r>
            <w:r w:rsidR="00A56B8F">
              <w:rPr>
                <w:rFonts w:cstheme="minorHAnsi"/>
                <w:i/>
                <w:sz w:val="20"/>
              </w:rPr>
              <w:t>:</w:t>
            </w:r>
            <w:r>
              <w:rPr>
                <w:rFonts w:cstheme="minorHAnsi"/>
                <w:i/>
                <w:sz w:val="20"/>
              </w:rPr>
              <w:t>5</w:t>
            </w:r>
            <w:r w:rsidR="00D92BAD">
              <w:rPr>
                <w:rFonts w:cstheme="minorHAnsi"/>
                <w:i/>
                <w:sz w:val="20"/>
              </w:rPr>
              <w:t>5</w:t>
            </w:r>
            <w:r w:rsidR="0042235D">
              <w:rPr>
                <w:rFonts w:cstheme="minorHAnsi"/>
                <w:i/>
                <w:sz w:val="20"/>
              </w:rPr>
              <w:t xml:space="preserve"> </w:t>
            </w:r>
            <w:r>
              <w:rPr>
                <w:rFonts w:cstheme="minorHAnsi"/>
                <w:i/>
                <w:sz w:val="20"/>
              </w:rPr>
              <w:t>a</w:t>
            </w:r>
            <w:r w:rsidR="0042235D">
              <w:rPr>
                <w:rFonts w:cstheme="minorHAnsi"/>
                <w:i/>
                <w:sz w:val="20"/>
              </w:rPr>
              <w:t>m</w:t>
            </w:r>
          </w:p>
        </w:tc>
        <w:tc>
          <w:tcPr>
            <w:tcW w:w="7473" w:type="dxa"/>
            <w:tcBorders>
              <w:top w:val="single" w:sz="6" w:space="0" w:color="auto"/>
              <w:bottom w:val="single" w:sz="6" w:space="0" w:color="auto"/>
            </w:tcBorders>
          </w:tcPr>
          <w:p w14:paraId="64AFBC36" w14:textId="77777777" w:rsidR="00401861" w:rsidRPr="00880BDA" w:rsidRDefault="00401861" w:rsidP="00587878">
            <w:pPr>
              <w:pStyle w:val="ListParagraph"/>
              <w:numPr>
                <w:ilvl w:val="0"/>
                <w:numId w:val="1"/>
              </w:numPr>
              <w:spacing w:before="100" w:after="100"/>
              <w:ind w:left="526" w:hanging="526"/>
              <w:contextualSpacing w:val="0"/>
              <w:rPr>
                <w:rFonts w:cstheme="minorHAnsi"/>
                <w:b/>
                <w:color w:val="833C0B" w:themeColor="accent2" w:themeShade="80"/>
                <w:spacing w:val="20"/>
                <w:sz w:val="24"/>
                <w:szCs w:val="26"/>
              </w:rPr>
            </w:pPr>
            <w:r w:rsidRPr="00880BDA">
              <w:rPr>
                <w:rFonts w:cstheme="minorHAnsi"/>
                <w:b/>
                <w:color w:val="833C0B" w:themeColor="accent2" w:themeShade="80"/>
                <w:spacing w:val="20"/>
                <w:sz w:val="24"/>
                <w:szCs w:val="26"/>
              </w:rPr>
              <w:t>ADJOURNMENT</w:t>
            </w:r>
          </w:p>
        </w:tc>
        <w:tc>
          <w:tcPr>
            <w:tcW w:w="19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C208E" w14:textId="77777777" w:rsidR="001D7DB9" w:rsidRPr="00880BDA" w:rsidRDefault="001D7DB9" w:rsidP="001D7DB9">
            <w:pPr>
              <w:spacing w:before="12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Martha Garcia</w:t>
            </w:r>
          </w:p>
          <w:p w14:paraId="44D450FA" w14:textId="50942520" w:rsidR="002D35B8" w:rsidRPr="002D35B8" w:rsidRDefault="001D7DB9" w:rsidP="002D35B8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880BDA">
              <w:rPr>
                <w:rFonts w:asciiTheme="majorHAnsi" w:hAnsiTheme="majorHAnsi" w:cstheme="majorHAnsi"/>
                <w:i/>
                <w:sz w:val="20"/>
              </w:rPr>
              <w:t>Chair</w:t>
            </w:r>
          </w:p>
        </w:tc>
      </w:tr>
    </w:tbl>
    <w:p w14:paraId="605209CC" w14:textId="77777777" w:rsidR="00401861" w:rsidRPr="00A73CBA" w:rsidRDefault="00401861" w:rsidP="00880BDA">
      <w:pPr>
        <w:spacing w:after="0" w:line="276" w:lineRule="auto"/>
        <w:rPr>
          <w:rFonts w:ascii="Eras Medium ITC" w:hAnsi="Eras Medium ITC"/>
          <w:b/>
          <w:color w:val="1F4E79" w:themeColor="accent1" w:themeShade="80"/>
          <w:spacing w:val="20"/>
          <w:sz w:val="2"/>
          <w:szCs w:val="2"/>
          <w:u w:val="double"/>
        </w:rPr>
      </w:pPr>
    </w:p>
    <w:sectPr w:rsidR="00401861" w:rsidRPr="00A73CBA" w:rsidSect="00D92BAD">
      <w:headerReference w:type="default" r:id="rId12"/>
      <w:pgSz w:w="12240" w:h="15840" w:code="1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0372" w14:textId="77777777" w:rsidR="00357C2D" w:rsidRDefault="00357C2D" w:rsidP="00357C2D">
      <w:pPr>
        <w:spacing w:after="0" w:line="240" w:lineRule="auto"/>
      </w:pPr>
      <w:r>
        <w:separator/>
      </w:r>
    </w:p>
  </w:endnote>
  <w:endnote w:type="continuationSeparator" w:id="0">
    <w:p w14:paraId="07515743" w14:textId="77777777" w:rsidR="00357C2D" w:rsidRDefault="00357C2D" w:rsidP="0035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50AA" w14:textId="77777777" w:rsidR="00357C2D" w:rsidRDefault="00357C2D" w:rsidP="00357C2D">
      <w:pPr>
        <w:spacing w:after="0" w:line="240" w:lineRule="auto"/>
      </w:pPr>
      <w:r>
        <w:separator/>
      </w:r>
    </w:p>
  </w:footnote>
  <w:footnote w:type="continuationSeparator" w:id="0">
    <w:p w14:paraId="29F0DBDB" w14:textId="77777777" w:rsidR="00357C2D" w:rsidRDefault="00357C2D" w:rsidP="0035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71DC" w14:textId="648F7E65" w:rsidR="00357C2D" w:rsidRDefault="00357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F263E"/>
    <w:multiLevelType w:val="multilevel"/>
    <w:tmpl w:val="A56A781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/>
        <w:i w:val="0"/>
        <w:color w:val="1F4E79" w:themeColor="accent1" w:themeShade="80"/>
        <w:sz w:val="23"/>
        <w:szCs w:val="23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  <w:b w:val="0"/>
        <w:i w:val="0"/>
        <w:sz w:val="19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30236A2F"/>
    <w:multiLevelType w:val="hybridMultilevel"/>
    <w:tmpl w:val="9F8C3A74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 w15:restartNumberingAfterBreak="0">
    <w:nsid w:val="43F006BF"/>
    <w:multiLevelType w:val="hybridMultilevel"/>
    <w:tmpl w:val="F0907F3C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44EA0C2B"/>
    <w:multiLevelType w:val="multilevel"/>
    <w:tmpl w:val="BE60F7A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  <w:bCs/>
        <w:i w:val="0"/>
        <w:color w:val="1F4E79" w:themeColor="accent1" w:themeShade="80"/>
        <w:sz w:val="23"/>
        <w:szCs w:val="23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1492062771">
    <w:abstractNumId w:val="3"/>
  </w:num>
  <w:num w:numId="2" w16cid:durableId="908228762">
    <w:abstractNumId w:val="0"/>
  </w:num>
  <w:num w:numId="3" w16cid:durableId="1527406065">
    <w:abstractNumId w:val="2"/>
  </w:num>
  <w:num w:numId="4" w16cid:durableId="423696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C2"/>
    <w:rsid w:val="0002782A"/>
    <w:rsid w:val="000A37B6"/>
    <w:rsid w:val="000C2D03"/>
    <w:rsid w:val="000C3B36"/>
    <w:rsid w:val="000C4AC7"/>
    <w:rsid w:val="000D04CB"/>
    <w:rsid w:val="000E5362"/>
    <w:rsid w:val="000F5BAF"/>
    <w:rsid w:val="001034C1"/>
    <w:rsid w:val="001220CB"/>
    <w:rsid w:val="0012716F"/>
    <w:rsid w:val="00130D5A"/>
    <w:rsid w:val="001344EC"/>
    <w:rsid w:val="00145990"/>
    <w:rsid w:val="0015338D"/>
    <w:rsid w:val="00156767"/>
    <w:rsid w:val="001611CF"/>
    <w:rsid w:val="001622E2"/>
    <w:rsid w:val="00162E69"/>
    <w:rsid w:val="00166EA0"/>
    <w:rsid w:val="00172078"/>
    <w:rsid w:val="001739AC"/>
    <w:rsid w:val="0017471D"/>
    <w:rsid w:val="00182941"/>
    <w:rsid w:val="00187618"/>
    <w:rsid w:val="001B2BA6"/>
    <w:rsid w:val="001D789D"/>
    <w:rsid w:val="001D7DB9"/>
    <w:rsid w:val="001E2AE6"/>
    <w:rsid w:val="00232D81"/>
    <w:rsid w:val="002428C4"/>
    <w:rsid w:val="002505F3"/>
    <w:rsid w:val="00281347"/>
    <w:rsid w:val="00284F73"/>
    <w:rsid w:val="00286195"/>
    <w:rsid w:val="002875BF"/>
    <w:rsid w:val="002A4777"/>
    <w:rsid w:val="002A6E5D"/>
    <w:rsid w:val="002C1A56"/>
    <w:rsid w:val="002C355C"/>
    <w:rsid w:val="002C4E27"/>
    <w:rsid w:val="002D35B8"/>
    <w:rsid w:val="002D3759"/>
    <w:rsid w:val="00304E10"/>
    <w:rsid w:val="00337E4C"/>
    <w:rsid w:val="003424A4"/>
    <w:rsid w:val="00344F4D"/>
    <w:rsid w:val="00357C2D"/>
    <w:rsid w:val="00367BA0"/>
    <w:rsid w:val="00377D87"/>
    <w:rsid w:val="003C7316"/>
    <w:rsid w:val="003E733C"/>
    <w:rsid w:val="003F04D9"/>
    <w:rsid w:val="00401861"/>
    <w:rsid w:val="00412ABD"/>
    <w:rsid w:val="004130E7"/>
    <w:rsid w:val="00417AA0"/>
    <w:rsid w:val="00421F54"/>
    <w:rsid w:val="0042235D"/>
    <w:rsid w:val="004226C9"/>
    <w:rsid w:val="00422CD7"/>
    <w:rsid w:val="004230B2"/>
    <w:rsid w:val="0044036A"/>
    <w:rsid w:val="00456468"/>
    <w:rsid w:val="00457CE1"/>
    <w:rsid w:val="00473302"/>
    <w:rsid w:val="004838D3"/>
    <w:rsid w:val="00492462"/>
    <w:rsid w:val="00497E93"/>
    <w:rsid w:val="004A560A"/>
    <w:rsid w:val="004B73D0"/>
    <w:rsid w:val="004F24AF"/>
    <w:rsid w:val="004F4500"/>
    <w:rsid w:val="00522C66"/>
    <w:rsid w:val="00523D15"/>
    <w:rsid w:val="00552C20"/>
    <w:rsid w:val="00555DC1"/>
    <w:rsid w:val="0056259F"/>
    <w:rsid w:val="00565107"/>
    <w:rsid w:val="00574395"/>
    <w:rsid w:val="00587878"/>
    <w:rsid w:val="00596655"/>
    <w:rsid w:val="005A5F5F"/>
    <w:rsid w:val="005A7642"/>
    <w:rsid w:val="005B7F0D"/>
    <w:rsid w:val="005D656A"/>
    <w:rsid w:val="006048A9"/>
    <w:rsid w:val="006406A9"/>
    <w:rsid w:val="00642B2C"/>
    <w:rsid w:val="00653724"/>
    <w:rsid w:val="00691517"/>
    <w:rsid w:val="0069266C"/>
    <w:rsid w:val="0069675B"/>
    <w:rsid w:val="00696E2D"/>
    <w:rsid w:val="006A0290"/>
    <w:rsid w:val="006B26AA"/>
    <w:rsid w:val="006B70E9"/>
    <w:rsid w:val="006D3C6F"/>
    <w:rsid w:val="006E219F"/>
    <w:rsid w:val="006E7C6B"/>
    <w:rsid w:val="006F7161"/>
    <w:rsid w:val="0070038B"/>
    <w:rsid w:val="00705956"/>
    <w:rsid w:val="0072761B"/>
    <w:rsid w:val="00752912"/>
    <w:rsid w:val="007535CF"/>
    <w:rsid w:val="00775EAD"/>
    <w:rsid w:val="007B2146"/>
    <w:rsid w:val="007D0472"/>
    <w:rsid w:val="007D6473"/>
    <w:rsid w:val="007E3734"/>
    <w:rsid w:val="007E5DC6"/>
    <w:rsid w:val="007F2AA2"/>
    <w:rsid w:val="00812904"/>
    <w:rsid w:val="00815AAB"/>
    <w:rsid w:val="00826717"/>
    <w:rsid w:val="008332C1"/>
    <w:rsid w:val="00837A21"/>
    <w:rsid w:val="0084438A"/>
    <w:rsid w:val="00847D0C"/>
    <w:rsid w:val="0085594F"/>
    <w:rsid w:val="008572B8"/>
    <w:rsid w:val="00867BEE"/>
    <w:rsid w:val="00872172"/>
    <w:rsid w:val="0087267D"/>
    <w:rsid w:val="008775FF"/>
    <w:rsid w:val="008809C9"/>
    <w:rsid w:val="00880BDA"/>
    <w:rsid w:val="008845D6"/>
    <w:rsid w:val="00884BE2"/>
    <w:rsid w:val="00894F4A"/>
    <w:rsid w:val="008A3EE8"/>
    <w:rsid w:val="008C195F"/>
    <w:rsid w:val="008D1BA9"/>
    <w:rsid w:val="008E4366"/>
    <w:rsid w:val="008F17B1"/>
    <w:rsid w:val="008F250D"/>
    <w:rsid w:val="008F3A54"/>
    <w:rsid w:val="00902740"/>
    <w:rsid w:val="00931676"/>
    <w:rsid w:val="0093461E"/>
    <w:rsid w:val="009454D8"/>
    <w:rsid w:val="00954316"/>
    <w:rsid w:val="00965167"/>
    <w:rsid w:val="00971A57"/>
    <w:rsid w:val="0097385E"/>
    <w:rsid w:val="00987DE5"/>
    <w:rsid w:val="009945B2"/>
    <w:rsid w:val="009B0819"/>
    <w:rsid w:val="009B3BC9"/>
    <w:rsid w:val="009C7474"/>
    <w:rsid w:val="009D0362"/>
    <w:rsid w:val="009D4FBD"/>
    <w:rsid w:val="009F3E70"/>
    <w:rsid w:val="00A03FE5"/>
    <w:rsid w:val="00A0637A"/>
    <w:rsid w:val="00A206A1"/>
    <w:rsid w:val="00A37B52"/>
    <w:rsid w:val="00A45400"/>
    <w:rsid w:val="00A56B8F"/>
    <w:rsid w:val="00A60BE9"/>
    <w:rsid w:val="00A73CBA"/>
    <w:rsid w:val="00A9172D"/>
    <w:rsid w:val="00A93B0A"/>
    <w:rsid w:val="00A93BB9"/>
    <w:rsid w:val="00AA1CD5"/>
    <w:rsid w:val="00AB06EC"/>
    <w:rsid w:val="00AD0E26"/>
    <w:rsid w:val="00B03C09"/>
    <w:rsid w:val="00B16354"/>
    <w:rsid w:val="00B45EC4"/>
    <w:rsid w:val="00B47BA0"/>
    <w:rsid w:val="00B55541"/>
    <w:rsid w:val="00B55A57"/>
    <w:rsid w:val="00B82125"/>
    <w:rsid w:val="00B82DD7"/>
    <w:rsid w:val="00B95591"/>
    <w:rsid w:val="00BA069F"/>
    <w:rsid w:val="00BC417C"/>
    <w:rsid w:val="00BC4682"/>
    <w:rsid w:val="00BC5F83"/>
    <w:rsid w:val="00BD201A"/>
    <w:rsid w:val="00BE42AE"/>
    <w:rsid w:val="00BF1559"/>
    <w:rsid w:val="00C002A1"/>
    <w:rsid w:val="00C12F7F"/>
    <w:rsid w:val="00C1466C"/>
    <w:rsid w:val="00C32CE0"/>
    <w:rsid w:val="00C33D24"/>
    <w:rsid w:val="00C35617"/>
    <w:rsid w:val="00C471CE"/>
    <w:rsid w:val="00C50909"/>
    <w:rsid w:val="00C52193"/>
    <w:rsid w:val="00C65D14"/>
    <w:rsid w:val="00C66E4F"/>
    <w:rsid w:val="00C66FB2"/>
    <w:rsid w:val="00C90FD6"/>
    <w:rsid w:val="00CB0CC5"/>
    <w:rsid w:val="00CC25DD"/>
    <w:rsid w:val="00CC338F"/>
    <w:rsid w:val="00CD588A"/>
    <w:rsid w:val="00CF404A"/>
    <w:rsid w:val="00CF68D2"/>
    <w:rsid w:val="00D00B27"/>
    <w:rsid w:val="00D01582"/>
    <w:rsid w:val="00D05BFC"/>
    <w:rsid w:val="00D06F19"/>
    <w:rsid w:val="00D14580"/>
    <w:rsid w:val="00D30B29"/>
    <w:rsid w:val="00D571C3"/>
    <w:rsid w:val="00D6370F"/>
    <w:rsid w:val="00D675A8"/>
    <w:rsid w:val="00D70568"/>
    <w:rsid w:val="00D778A9"/>
    <w:rsid w:val="00D77B9E"/>
    <w:rsid w:val="00D806C0"/>
    <w:rsid w:val="00D80D14"/>
    <w:rsid w:val="00D92BAD"/>
    <w:rsid w:val="00E249F3"/>
    <w:rsid w:val="00E25F8F"/>
    <w:rsid w:val="00E275CF"/>
    <w:rsid w:val="00E41339"/>
    <w:rsid w:val="00E43DA0"/>
    <w:rsid w:val="00E5575A"/>
    <w:rsid w:val="00E57E3F"/>
    <w:rsid w:val="00E726C2"/>
    <w:rsid w:val="00E76666"/>
    <w:rsid w:val="00EA037F"/>
    <w:rsid w:val="00EA4D0D"/>
    <w:rsid w:val="00EC598B"/>
    <w:rsid w:val="00EF409E"/>
    <w:rsid w:val="00EF651D"/>
    <w:rsid w:val="00F022A1"/>
    <w:rsid w:val="00F046C1"/>
    <w:rsid w:val="00F57760"/>
    <w:rsid w:val="00F753E0"/>
    <w:rsid w:val="00FA1D55"/>
    <w:rsid w:val="00FA20A6"/>
    <w:rsid w:val="00FA3978"/>
    <w:rsid w:val="00FA4B59"/>
    <w:rsid w:val="00FA6336"/>
    <w:rsid w:val="00FC0751"/>
    <w:rsid w:val="00FC1474"/>
    <w:rsid w:val="00FD7765"/>
    <w:rsid w:val="00FF387E"/>
    <w:rsid w:val="00FF43E6"/>
    <w:rsid w:val="2DE30F33"/>
    <w:rsid w:val="7B50A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47C2D2E"/>
  <w15:docId w15:val="{43EFC89E-77D3-427D-AF8A-0C801C15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9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1F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21F54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character" w:styleId="Hyperlink">
    <w:name w:val="Hyperlink"/>
    <w:basedOn w:val="DefaultParagraphFont"/>
    <w:uiPriority w:val="99"/>
    <w:unhideWhenUsed/>
    <w:rsid w:val="00A206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6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7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2D"/>
  </w:style>
  <w:style w:type="paragraph" w:styleId="Footer">
    <w:name w:val="footer"/>
    <w:basedOn w:val="Normal"/>
    <w:link w:val="FooterChar"/>
    <w:uiPriority w:val="99"/>
    <w:unhideWhenUsed/>
    <w:rsid w:val="00357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A723A3624704CA296F0CCFBF9AD97" ma:contentTypeVersion="6" ma:contentTypeDescription="Create a new document." ma:contentTypeScope="" ma:versionID="c76d6b1543ae127eb02a610c86b87cff">
  <xsd:schema xmlns:xsd="http://www.w3.org/2001/XMLSchema" xmlns:xs="http://www.w3.org/2001/XMLSchema" xmlns:p="http://schemas.microsoft.com/office/2006/metadata/properties" xmlns:ns2="7a32eab9-804b-4a43-b617-3492a5b8769e" xmlns:ns3="abceb327-c840-4121-89a9-3fd244de2adc" targetNamespace="http://schemas.microsoft.com/office/2006/metadata/properties" ma:root="true" ma:fieldsID="ca2ce49fcd8377e98206d24a7bceab82" ns2:_="" ns3:_="">
    <xsd:import namespace="7a32eab9-804b-4a43-b617-3492a5b8769e"/>
    <xsd:import namespace="abceb327-c840-4121-89a9-3fd244de2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2eab9-804b-4a43-b617-3492a5b87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eb327-c840-4121-89a9-3fd244de2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ceb327-c840-4121-89a9-3fd244de2adc">
      <UserInfo>
        <DisplayName>Jeffrey Kiely</DisplayName>
        <AccountId>3</AccountId>
        <AccountType/>
      </UserInfo>
      <UserInfo>
        <DisplayName>Martina Whitmore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6924-EAAE-4077-81FB-CC847423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C23A8-29FB-4B39-A283-B5634A385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2eab9-804b-4a43-b617-3492a5b8769e"/>
    <ds:schemaRef ds:uri="abceb327-c840-4121-89a9-3fd244de2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6AAAF-B301-4ED6-99A3-AEC2D69AF49C}">
  <ds:schemaRefs>
    <ds:schemaRef ds:uri="http://purl.org/dc/elements/1.1/"/>
    <ds:schemaRef ds:uri="http://www.w3.org/XML/1998/namespace"/>
    <ds:schemaRef ds:uri="abceb327-c840-4121-89a9-3fd244de2ad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a32eab9-804b-4a43-b617-3492a5b8769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0BDF4FC-E084-4166-9444-B8E3D2F2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 Kiely</dc:creator>
  <cp:keywords/>
  <dc:description/>
  <cp:lastModifiedBy>Evan Williams</cp:lastModifiedBy>
  <cp:revision>2</cp:revision>
  <cp:lastPrinted>2023-04-15T17:37:00Z</cp:lastPrinted>
  <dcterms:created xsi:type="dcterms:W3CDTF">2023-04-26T17:46:00Z</dcterms:created>
  <dcterms:modified xsi:type="dcterms:W3CDTF">2023-04-26T17:46:00Z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0x010100042A723A3624704CA296F0CCFBF9AD97</vt:lpwstr>
  </property>
  <property fmtid="{D5CDD505-2E9C-101B-9397-08002B2CF9AE}" pid="3" name="AuthorIds_UIVersion_1536">
    <vt:lpwstr>13</vt:lpwstr>
  </property>
</Properties>
</file>